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8943BE" w:rsidRDefault="005961BA"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r w:rsidRPr="000773BB">
        <w:rPr>
          <w:rFonts w:ascii="Arial" w:hAnsi="Arial" w:cs="Arial"/>
          <w:sz w:val="22"/>
          <w:szCs w:val="22"/>
          <w:lang w:val="en-PH" w:eastAsia="en-PH"/>
        </w:rPr>
        <w:t>omputation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Form of Bid Security :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Form of Bid Security :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3D37EA" w:rsidRPr="000773BB" w:rsidRDefault="00FC7337" w:rsidP="00396105">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r>
      <w:r w:rsidR="00396105">
        <w:rPr>
          <w:rFonts w:ascii="Arial" w:hAnsi="Arial" w:cs="Arial"/>
          <w:sz w:val="22"/>
          <w:szCs w:val="22"/>
        </w:rPr>
        <w:t>Omnibus Sworn Statement (Revised)</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5961BA"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5961BA"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r w:rsidRPr="002A6982">
        <w:rPr>
          <w:rFonts w:ascii="Arial" w:hAnsi="Arial" w:cs="Arial"/>
          <w:color w:val="FF0000"/>
          <w:sz w:val="21"/>
          <w:szCs w:val="21"/>
        </w:rPr>
        <w:t xml:space="preserve">PhilGEPS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(NPCSF-GOODS-04) or</w:t>
      </w:r>
      <w:r w:rsidR="00612C0F">
        <w:rPr>
          <w:rFonts w:ascii="Arial" w:hAnsi="Arial" w:cs="Arial"/>
          <w:sz w:val="21"/>
          <w:szCs w:val="21"/>
        </w:rPr>
        <w:t xml:space="preserve"> </w:t>
      </w:r>
      <w:r w:rsidRPr="00161CCC">
        <w:rPr>
          <w:rFonts w:ascii="Arial" w:hAnsi="Arial" w:cs="Arial"/>
          <w:sz w:val="21"/>
          <w:szCs w:val="21"/>
        </w:rPr>
        <w:t xml:space="preserve">a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 xml:space="preserve">Complete eligibility documents of the proposed </w:t>
      </w:r>
      <w:r w:rsidR="003B03CF" w:rsidRPr="008943BE">
        <w:rPr>
          <w:rFonts w:ascii="Arial" w:hAnsi="Arial" w:cs="Arial"/>
          <w:sz w:val="21"/>
          <w:szCs w:val="21"/>
        </w:rPr>
        <w:t>subcontractor if</w:t>
      </w:r>
      <w:r w:rsidRPr="008943BE">
        <w:rPr>
          <w:rFonts w:ascii="Arial" w:hAnsi="Arial" w:cs="Arial"/>
          <w:bCs/>
          <w:iCs/>
          <w:sz w:val="21"/>
          <w:szCs w:val="21"/>
        </w:rPr>
        <w:t xml:space="preserve">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5961BA"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12.1(a)(i).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8943BE" w:rsidRDefault="005961BA"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5961BA"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5961BA" w:rsidP="00AF1BA6">
            <w:pPr>
              <w:pStyle w:val="Heading5"/>
              <w:jc w:val="center"/>
              <w:rPr>
                <w:rFonts w:ascii="Arial" w:hAnsi="Arial" w:cs="Arial"/>
                <w:b w:val="0"/>
                <w:sz w:val="14"/>
              </w:rPr>
            </w:pPr>
          </w:p>
        </w:tc>
        <w:tc>
          <w:tcPr>
            <w:tcW w:w="2268" w:type="dxa"/>
            <w:vMerge/>
            <w:vAlign w:val="center"/>
          </w:tcPr>
          <w:p w:rsidR="003410B8" w:rsidRPr="008943BE" w:rsidRDefault="005961BA"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5961BA"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5961BA" w:rsidP="00AF1BA6">
            <w:pPr>
              <w:pStyle w:val="Heading5"/>
              <w:rPr>
                <w:rFonts w:ascii="Arial" w:hAnsi="Arial" w:cs="Arial"/>
                <w:b w:val="0"/>
                <w:sz w:val="14"/>
              </w:rPr>
            </w:pPr>
          </w:p>
        </w:tc>
        <w:tc>
          <w:tcPr>
            <w:tcW w:w="2127" w:type="dxa"/>
            <w:vMerge/>
            <w:vAlign w:val="center"/>
          </w:tcPr>
          <w:p w:rsidR="003410B8" w:rsidRPr="008943BE" w:rsidRDefault="005961BA"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1984" w:type="dxa"/>
            <w:vAlign w:val="center"/>
          </w:tcPr>
          <w:p w:rsidR="003410B8" w:rsidRPr="00C0354E" w:rsidRDefault="005961BA" w:rsidP="00C0354E">
            <w:pPr>
              <w:rPr>
                <w:rFonts w:ascii="Arial" w:hAnsi="Arial" w:cs="Arial"/>
                <w:sz w:val="18"/>
                <w:szCs w:val="18"/>
              </w:rPr>
            </w:pPr>
          </w:p>
        </w:tc>
        <w:tc>
          <w:tcPr>
            <w:tcW w:w="1985" w:type="dxa"/>
            <w:vAlign w:val="center"/>
          </w:tcPr>
          <w:p w:rsidR="003410B8" w:rsidRPr="00C0354E" w:rsidRDefault="005961BA" w:rsidP="00C0354E">
            <w:pPr>
              <w:rPr>
                <w:rFonts w:ascii="Arial" w:hAnsi="Arial" w:cs="Arial"/>
                <w:sz w:val="18"/>
                <w:szCs w:val="18"/>
              </w:rPr>
            </w:pPr>
          </w:p>
        </w:tc>
        <w:tc>
          <w:tcPr>
            <w:tcW w:w="850" w:type="dxa"/>
            <w:vAlign w:val="center"/>
          </w:tcPr>
          <w:p w:rsidR="003410B8" w:rsidRPr="00C0354E" w:rsidRDefault="005961BA" w:rsidP="00C0354E">
            <w:pPr>
              <w:rPr>
                <w:rFonts w:ascii="Arial" w:hAnsi="Arial" w:cs="Arial"/>
                <w:sz w:val="18"/>
                <w:szCs w:val="18"/>
              </w:rPr>
            </w:pPr>
          </w:p>
        </w:tc>
        <w:tc>
          <w:tcPr>
            <w:tcW w:w="2268" w:type="dxa"/>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5961BA" w:rsidP="00C0354E">
            <w:pPr>
              <w:rPr>
                <w:rFonts w:ascii="Arial" w:hAnsi="Arial" w:cs="Arial"/>
                <w:sz w:val="18"/>
                <w:szCs w:val="18"/>
              </w:rPr>
            </w:pPr>
          </w:p>
        </w:tc>
        <w:tc>
          <w:tcPr>
            <w:tcW w:w="2268" w:type="dxa"/>
            <w:tcBorders>
              <w:bottom w:val="single" w:sz="4" w:space="0" w:color="auto"/>
            </w:tcBorders>
            <w:vAlign w:val="center"/>
          </w:tcPr>
          <w:p w:rsidR="003410B8" w:rsidRPr="00C0354E" w:rsidRDefault="005961BA" w:rsidP="00C0354E">
            <w:pPr>
              <w:rPr>
                <w:rFonts w:ascii="Arial" w:hAnsi="Arial" w:cs="Arial"/>
                <w:sz w:val="18"/>
                <w:szCs w:val="18"/>
              </w:rPr>
            </w:pPr>
          </w:p>
        </w:tc>
        <w:tc>
          <w:tcPr>
            <w:tcW w:w="1984" w:type="dxa"/>
            <w:tcBorders>
              <w:bottom w:val="single" w:sz="4" w:space="0" w:color="auto"/>
            </w:tcBorders>
            <w:vAlign w:val="center"/>
          </w:tcPr>
          <w:p w:rsidR="003410B8" w:rsidRPr="00C0354E" w:rsidRDefault="005961BA" w:rsidP="00C0354E">
            <w:pPr>
              <w:rPr>
                <w:rFonts w:ascii="Arial" w:hAnsi="Arial" w:cs="Arial"/>
                <w:sz w:val="18"/>
                <w:szCs w:val="18"/>
              </w:rPr>
            </w:pPr>
          </w:p>
        </w:tc>
        <w:tc>
          <w:tcPr>
            <w:tcW w:w="1985" w:type="dxa"/>
            <w:tcBorders>
              <w:bottom w:val="single" w:sz="4" w:space="0" w:color="auto"/>
            </w:tcBorders>
            <w:vAlign w:val="center"/>
          </w:tcPr>
          <w:p w:rsidR="003410B8" w:rsidRPr="00C0354E" w:rsidRDefault="005961BA" w:rsidP="00C0354E">
            <w:pPr>
              <w:rPr>
                <w:rFonts w:ascii="Arial" w:hAnsi="Arial" w:cs="Arial"/>
                <w:sz w:val="18"/>
                <w:szCs w:val="18"/>
              </w:rPr>
            </w:pPr>
          </w:p>
        </w:tc>
        <w:tc>
          <w:tcPr>
            <w:tcW w:w="850" w:type="dxa"/>
            <w:tcBorders>
              <w:bottom w:val="single" w:sz="4" w:space="0" w:color="auto"/>
            </w:tcBorders>
            <w:vAlign w:val="center"/>
          </w:tcPr>
          <w:p w:rsidR="003410B8" w:rsidRPr="00C0354E" w:rsidRDefault="005961BA" w:rsidP="00C0354E">
            <w:pPr>
              <w:rPr>
                <w:rFonts w:ascii="Arial" w:hAnsi="Arial" w:cs="Arial"/>
                <w:sz w:val="18"/>
                <w:szCs w:val="18"/>
              </w:rPr>
            </w:pPr>
          </w:p>
        </w:tc>
        <w:tc>
          <w:tcPr>
            <w:tcW w:w="2268" w:type="dxa"/>
            <w:tcBorders>
              <w:bottom w:val="single" w:sz="4" w:space="0" w:color="auto"/>
            </w:tcBorders>
            <w:vAlign w:val="center"/>
          </w:tcPr>
          <w:p w:rsidR="003410B8" w:rsidRPr="00C0354E" w:rsidRDefault="005961BA" w:rsidP="00C0354E">
            <w:pPr>
              <w:rPr>
                <w:rFonts w:ascii="Arial" w:hAnsi="Arial" w:cs="Arial"/>
                <w:sz w:val="18"/>
                <w:szCs w:val="18"/>
              </w:rPr>
            </w:pPr>
          </w:p>
        </w:tc>
        <w:tc>
          <w:tcPr>
            <w:tcW w:w="2127" w:type="dxa"/>
            <w:vAlign w:val="center"/>
          </w:tcPr>
          <w:p w:rsidR="003410B8" w:rsidRPr="00C0354E" w:rsidRDefault="005961BA"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5961BA"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5961BA" w:rsidP="00C0354E">
            <w:pPr>
              <w:rPr>
                <w:rFonts w:ascii="Arial" w:hAnsi="Arial" w:cs="Arial"/>
                <w:sz w:val="18"/>
                <w:szCs w:val="18"/>
              </w:rPr>
            </w:pPr>
          </w:p>
        </w:tc>
      </w:tr>
    </w:tbl>
    <w:p w:rsidR="003410B8" w:rsidRDefault="005961BA"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5961BA"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5961BA"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5961BA"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5961BA"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Default="005961BA" w:rsidP="00A179DD">
      <w:pPr>
        <w:tabs>
          <w:tab w:val="left" w:pos="1440"/>
          <w:tab w:val="left" w:pos="1980"/>
        </w:tabs>
        <w:spacing w:after="0" w:line="240" w:lineRule="auto"/>
        <w:rPr>
          <w:rFonts w:ascii="Arial" w:hAnsi="Arial" w:cs="Arial"/>
          <w:b/>
          <w:shadow/>
          <w:szCs w:val="22"/>
        </w:rPr>
      </w:pPr>
    </w:p>
    <w:p w:rsidR="00A179DD" w:rsidRDefault="005961BA" w:rsidP="00A179DD">
      <w:pPr>
        <w:tabs>
          <w:tab w:val="left" w:pos="1440"/>
          <w:tab w:val="left" w:pos="1980"/>
        </w:tabs>
        <w:spacing w:after="0" w:line="240" w:lineRule="auto"/>
        <w:rPr>
          <w:rFonts w:ascii="Arial" w:hAnsi="Arial" w:cs="Arial"/>
          <w:b/>
          <w:shadow/>
          <w:szCs w:val="22"/>
        </w:rPr>
      </w:pPr>
    </w:p>
    <w:p w:rsidR="006F0E54" w:rsidRPr="008943BE" w:rsidRDefault="00FC7337" w:rsidP="006F0E54">
      <w:pPr>
        <w:tabs>
          <w:tab w:val="left" w:pos="1440"/>
          <w:tab w:val="left" w:pos="1980"/>
        </w:tabs>
        <w:spacing w:after="120" w:line="240" w:lineRule="auto"/>
        <w:rPr>
          <w:rFonts w:ascii="Arial" w:hAnsi="Arial" w:cs="Arial"/>
          <w:b/>
          <w:shadow/>
          <w:szCs w:val="22"/>
        </w:rPr>
      </w:pPr>
      <w:r w:rsidRPr="008943BE">
        <w:rPr>
          <w:rFonts w:ascii="Arial" w:hAnsi="Arial" w:cs="Arial"/>
          <w:b/>
          <w:shadow/>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5961BA"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5961BA" w:rsidP="008560B5">
            <w:pPr>
              <w:pStyle w:val="Heading5"/>
              <w:jc w:val="center"/>
              <w:rPr>
                <w:rFonts w:ascii="Arial" w:hAnsi="Arial" w:cs="Arial"/>
                <w:b w:val="0"/>
                <w:sz w:val="14"/>
              </w:rPr>
            </w:pPr>
          </w:p>
        </w:tc>
        <w:tc>
          <w:tcPr>
            <w:tcW w:w="2475" w:type="dxa"/>
            <w:vMerge/>
            <w:vAlign w:val="center"/>
          </w:tcPr>
          <w:p w:rsidR="001D1C99" w:rsidRPr="008943BE" w:rsidRDefault="005961BA"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5961BA"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5961BA" w:rsidP="008560B5">
            <w:pPr>
              <w:pStyle w:val="Heading5"/>
              <w:rPr>
                <w:rFonts w:ascii="Arial" w:hAnsi="Arial" w:cs="Arial"/>
                <w:b w:val="0"/>
                <w:sz w:val="14"/>
              </w:rPr>
            </w:pPr>
          </w:p>
        </w:tc>
        <w:tc>
          <w:tcPr>
            <w:tcW w:w="2340" w:type="dxa"/>
            <w:vMerge/>
            <w:vAlign w:val="center"/>
          </w:tcPr>
          <w:p w:rsidR="001D1C99" w:rsidRPr="008943BE" w:rsidRDefault="005961BA"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5961BA"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5961BA" w:rsidP="001B334D">
            <w:pPr>
              <w:pStyle w:val="Heading5"/>
              <w:numPr>
                <w:ilvl w:val="0"/>
                <w:numId w:val="0"/>
              </w:numPr>
              <w:rPr>
                <w:rFonts w:ascii="Arial" w:hAnsi="Arial" w:cs="Arial"/>
                <w:b w:val="0"/>
                <w:sz w:val="16"/>
              </w:rPr>
            </w:pPr>
          </w:p>
        </w:tc>
        <w:tc>
          <w:tcPr>
            <w:tcW w:w="2520" w:type="dxa"/>
            <w:vAlign w:val="center"/>
          </w:tcPr>
          <w:p w:rsidR="001D1C99" w:rsidRPr="008943BE" w:rsidRDefault="005961BA" w:rsidP="001B334D">
            <w:pPr>
              <w:pStyle w:val="Heading5"/>
              <w:numPr>
                <w:ilvl w:val="0"/>
                <w:numId w:val="0"/>
              </w:numPr>
              <w:rPr>
                <w:rFonts w:ascii="Arial" w:hAnsi="Arial" w:cs="Arial"/>
                <w:b w:val="0"/>
                <w:sz w:val="16"/>
              </w:rPr>
            </w:pPr>
          </w:p>
        </w:tc>
        <w:tc>
          <w:tcPr>
            <w:tcW w:w="1620" w:type="dxa"/>
            <w:vAlign w:val="center"/>
          </w:tcPr>
          <w:p w:rsidR="001D1C99" w:rsidRPr="008943BE" w:rsidRDefault="005961BA" w:rsidP="001B334D">
            <w:pPr>
              <w:pStyle w:val="Heading5"/>
              <w:numPr>
                <w:ilvl w:val="0"/>
                <w:numId w:val="0"/>
              </w:numPr>
              <w:rPr>
                <w:rFonts w:ascii="Arial" w:hAnsi="Arial" w:cs="Arial"/>
                <w:b w:val="0"/>
                <w:sz w:val="16"/>
              </w:rPr>
            </w:pPr>
          </w:p>
        </w:tc>
        <w:tc>
          <w:tcPr>
            <w:tcW w:w="810" w:type="dxa"/>
            <w:vAlign w:val="center"/>
          </w:tcPr>
          <w:p w:rsidR="001D1C99" w:rsidRPr="008943BE" w:rsidRDefault="005961BA" w:rsidP="001B334D">
            <w:pPr>
              <w:pStyle w:val="Heading5"/>
              <w:numPr>
                <w:ilvl w:val="0"/>
                <w:numId w:val="0"/>
              </w:numPr>
              <w:rPr>
                <w:rFonts w:ascii="Arial" w:hAnsi="Arial" w:cs="Arial"/>
                <w:b w:val="0"/>
                <w:sz w:val="16"/>
              </w:rPr>
            </w:pPr>
          </w:p>
        </w:tc>
        <w:tc>
          <w:tcPr>
            <w:tcW w:w="2520" w:type="dxa"/>
            <w:vAlign w:val="center"/>
          </w:tcPr>
          <w:p w:rsidR="001D1C99" w:rsidRPr="008943BE" w:rsidRDefault="005961BA" w:rsidP="001B334D">
            <w:pPr>
              <w:pStyle w:val="Heading5"/>
              <w:numPr>
                <w:ilvl w:val="0"/>
                <w:numId w:val="0"/>
              </w:numPr>
              <w:rPr>
                <w:rFonts w:ascii="Arial" w:hAnsi="Arial" w:cs="Arial"/>
                <w:b w:val="0"/>
                <w:sz w:val="16"/>
              </w:rPr>
            </w:pPr>
          </w:p>
        </w:tc>
        <w:tc>
          <w:tcPr>
            <w:tcW w:w="2340" w:type="dxa"/>
            <w:vAlign w:val="center"/>
          </w:tcPr>
          <w:p w:rsidR="001D1C99" w:rsidRPr="008943BE" w:rsidRDefault="005961BA" w:rsidP="001B334D">
            <w:pPr>
              <w:pStyle w:val="Heading5"/>
              <w:numPr>
                <w:ilvl w:val="0"/>
                <w:numId w:val="0"/>
              </w:numPr>
              <w:rPr>
                <w:rFonts w:ascii="Arial" w:hAnsi="Arial" w:cs="Arial"/>
                <w:b w:val="0"/>
                <w:sz w:val="16"/>
              </w:rPr>
            </w:pPr>
          </w:p>
        </w:tc>
      </w:tr>
    </w:tbl>
    <w:p w:rsidR="00EB1255" w:rsidRPr="008943BE" w:rsidRDefault="005961B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5961B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5961B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5961BA"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5961BA"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5961BA"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5961BA"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5961BA"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5961BA"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5961BA" w:rsidP="000E1310">
      <w:pPr>
        <w:spacing w:after="0" w:line="240" w:lineRule="auto"/>
        <w:rPr>
          <w:rFonts w:ascii="Arial" w:hAnsi="Arial" w:cs="Arial"/>
          <w:b/>
          <w:sz w:val="18"/>
        </w:rPr>
      </w:pPr>
    </w:p>
    <w:p w:rsidR="00A17A7F" w:rsidRPr="008943BE" w:rsidRDefault="00FC7337" w:rsidP="000E1310">
      <w:pPr>
        <w:spacing w:after="0" w:line="240" w:lineRule="auto"/>
        <w:jc w:val="center"/>
        <w:rPr>
          <w:rFonts w:ascii="Arial" w:hAnsi="Arial" w:cs="Arial"/>
          <w:b/>
          <w:shadow/>
          <w:szCs w:val="24"/>
        </w:rPr>
      </w:pPr>
      <w:r w:rsidRPr="008943BE">
        <w:rPr>
          <w:rFonts w:ascii="Arial" w:hAnsi="Arial" w:cs="Arial"/>
          <w:b/>
          <w:shadow/>
          <w:szCs w:val="24"/>
        </w:rPr>
        <w:t>NET FINANCIAL CONTRACTING CAPACITY (NFCC)</w:t>
      </w:r>
    </w:p>
    <w:p w:rsidR="00A17A7F" w:rsidRPr="008943BE" w:rsidRDefault="005961BA"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5961BA"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5961BA" w:rsidP="000B321F">
            <w:pPr>
              <w:spacing w:before="40" w:after="40" w:line="240" w:lineRule="auto"/>
              <w:rPr>
                <w:rFonts w:ascii="Arial" w:hAnsi="Arial" w:cs="Arial"/>
                <w:sz w:val="22"/>
                <w:szCs w:val="22"/>
              </w:rPr>
            </w:pPr>
          </w:p>
        </w:tc>
        <w:tc>
          <w:tcPr>
            <w:tcW w:w="3600" w:type="dxa"/>
          </w:tcPr>
          <w:p w:rsidR="00A17A7F" w:rsidRPr="008943BE" w:rsidRDefault="005961BA"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5961BA"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5961BA"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5961BA"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5961BA"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5961BA"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5961BA" w:rsidP="000B321F">
            <w:pPr>
              <w:spacing w:before="40" w:after="40" w:line="240" w:lineRule="auto"/>
              <w:rPr>
                <w:rFonts w:ascii="Arial" w:hAnsi="Arial" w:cs="Arial"/>
                <w:sz w:val="22"/>
                <w:szCs w:val="22"/>
              </w:rPr>
            </w:pPr>
          </w:p>
        </w:tc>
      </w:tr>
    </w:tbl>
    <w:p w:rsidR="00A17A7F" w:rsidRPr="008943BE" w:rsidRDefault="005961BA"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5961BA"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5961BA" w:rsidP="000E1310">
      <w:pPr>
        <w:spacing w:after="0" w:line="240" w:lineRule="auto"/>
        <w:ind w:left="360"/>
        <w:rPr>
          <w:rFonts w:ascii="Arial" w:hAnsi="Arial" w:cs="Arial"/>
          <w:sz w:val="22"/>
          <w:szCs w:val="22"/>
        </w:rPr>
      </w:pPr>
    </w:p>
    <w:p w:rsidR="00A17A7F" w:rsidRPr="008943BE" w:rsidRDefault="005961BA"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5961BA"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5961BA" w:rsidP="000E1310">
      <w:pPr>
        <w:spacing w:after="0" w:line="240" w:lineRule="auto"/>
        <w:rPr>
          <w:rFonts w:ascii="Arial" w:hAnsi="Arial" w:cs="Arial"/>
          <w:sz w:val="22"/>
          <w:szCs w:val="22"/>
        </w:rPr>
      </w:pPr>
    </w:p>
    <w:p w:rsidR="00A17A7F" w:rsidRPr="008943BE" w:rsidRDefault="005961BA"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5961BA" w:rsidP="000E1310">
      <w:pPr>
        <w:spacing w:after="0" w:line="240" w:lineRule="auto"/>
        <w:rPr>
          <w:rFonts w:ascii="Arial" w:hAnsi="Arial" w:cs="Arial"/>
          <w:sz w:val="22"/>
          <w:szCs w:val="22"/>
        </w:rPr>
      </w:pPr>
    </w:p>
    <w:p w:rsidR="000B321F" w:rsidRPr="008943BE" w:rsidRDefault="005961BA"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5961BA" w:rsidP="000E1310">
      <w:pPr>
        <w:spacing w:after="0" w:line="240" w:lineRule="auto"/>
        <w:rPr>
          <w:rFonts w:ascii="Arial" w:hAnsi="Arial" w:cs="Arial"/>
          <w:sz w:val="22"/>
          <w:szCs w:val="22"/>
        </w:rPr>
      </w:pPr>
    </w:p>
    <w:p w:rsidR="000B321F" w:rsidRPr="008943BE" w:rsidRDefault="005961BA"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Date : _____________________________</w:t>
      </w:r>
    </w:p>
    <w:p w:rsidR="00A17A7F" w:rsidRPr="008943BE" w:rsidRDefault="005961BA" w:rsidP="000E1310">
      <w:pPr>
        <w:spacing w:after="0" w:line="240" w:lineRule="auto"/>
        <w:rPr>
          <w:rFonts w:ascii="Arial" w:hAnsi="Arial" w:cs="Arial"/>
          <w:sz w:val="22"/>
          <w:szCs w:val="22"/>
        </w:rPr>
      </w:pPr>
    </w:p>
    <w:p w:rsidR="00A17A7F" w:rsidRPr="008943BE" w:rsidRDefault="005961BA" w:rsidP="000E1310">
      <w:pPr>
        <w:spacing w:after="0" w:line="240" w:lineRule="auto"/>
        <w:rPr>
          <w:rFonts w:ascii="Arial" w:hAnsi="Arial" w:cs="Arial"/>
          <w:sz w:val="22"/>
          <w:szCs w:val="22"/>
        </w:rPr>
      </w:pPr>
    </w:p>
    <w:p w:rsidR="00A17A7F" w:rsidRPr="008943BE" w:rsidRDefault="005961BA" w:rsidP="000E1310">
      <w:pPr>
        <w:spacing w:after="0" w:line="240" w:lineRule="auto"/>
        <w:rPr>
          <w:rFonts w:ascii="Arial" w:hAnsi="Arial" w:cs="Arial"/>
          <w:sz w:val="22"/>
          <w:szCs w:val="22"/>
        </w:rPr>
      </w:pPr>
    </w:p>
    <w:p w:rsidR="00A17A7F" w:rsidRPr="008943BE" w:rsidRDefault="005961BA"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5961BA" w:rsidP="001A4879">
      <w:pPr>
        <w:spacing w:after="0" w:line="240" w:lineRule="auto"/>
        <w:rPr>
          <w:rFonts w:ascii="Arial" w:hAnsi="Arial" w:cs="Arial"/>
          <w:sz w:val="22"/>
          <w:szCs w:val="22"/>
        </w:rPr>
      </w:pPr>
    </w:p>
    <w:p w:rsidR="000E1310" w:rsidRPr="008943BE" w:rsidRDefault="005961BA"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5961BA"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5961BA" w:rsidP="001A4879">
      <w:pPr>
        <w:spacing w:after="0" w:line="240" w:lineRule="auto"/>
        <w:rPr>
          <w:rFonts w:ascii="Arial" w:hAnsi="Arial" w:cs="Arial"/>
        </w:rPr>
      </w:pPr>
    </w:p>
    <w:p w:rsidR="001A4879" w:rsidRPr="008943BE" w:rsidRDefault="00FC7337" w:rsidP="001A4879">
      <w:pPr>
        <w:pStyle w:val="Heading3"/>
        <w:numPr>
          <w:ilvl w:val="0"/>
          <w:numId w:val="0"/>
        </w:numPr>
        <w:spacing w:before="0" w:after="0" w:line="240" w:lineRule="auto"/>
        <w:jc w:val="center"/>
        <w:rPr>
          <w:rFonts w:ascii="Arial" w:hAnsi="Arial"/>
          <w:shadow/>
          <w:sz w:val="24"/>
          <w:szCs w:val="24"/>
        </w:rPr>
      </w:pPr>
      <w:r w:rsidRPr="008943BE">
        <w:rPr>
          <w:rFonts w:ascii="Arial" w:hAnsi="Arial"/>
          <w:shadow/>
          <w:sz w:val="24"/>
          <w:szCs w:val="24"/>
        </w:rPr>
        <w:t>JOINT VENTURE AGREEMENT</w:t>
      </w:r>
    </w:p>
    <w:p w:rsidR="001A4879" w:rsidRPr="008943BE" w:rsidRDefault="005961BA"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5961BA"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5961BA"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5961BA"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5961BA"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5961BA"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5961BA"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5961BA" w:rsidP="001A4879">
            <w:pPr>
              <w:spacing w:after="0" w:line="240" w:lineRule="auto"/>
              <w:rPr>
                <w:rFonts w:ascii="Arial" w:hAnsi="Arial" w:cs="Arial"/>
                <w:sz w:val="21"/>
                <w:szCs w:val="21"/>
              </w:rPr>
            </w:pPr>
          </w:p>
        </w:tc>
        <w:tc>
          <w:tcPr>
            <w:tcW w:w="450" w:type="dxa"/>
            <w:vAlign w:val="center"/>
          </w:tcPr>
          <w:p w:rsidR="00634236" w:rsidRPr="008943BE" w:rsidRDefault="005961BA"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5961BA" w:rsidP="001A4879">
            <w:pPr>
              <w:spacing w:after="0" w:line="240" w:lineRule="auto"/>
              <w:rPr>
                <w:rFonts w:ascii="Arial" w:hAnsi="Arial" w:cs="Arial"/>
                <w:sz w:val="21"/>
                <w:szCs w:val="21"/>
              </w:rPr>
            </w:pPr>
          </w:p>
        </w:tc>
      </w:tr>
    </w:tbl>
    <w:p w:rsidR="001A4879" w:rsidRPr="008943BE" w:rsidRDefault="005961BA"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5961BA"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5961BA"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5961BA"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5961BA"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5961BA" w:rsidP="001A4879">
      <w:pPr>
        <w:spacing w:after="0" w:line="240" w:lineRule="auto"/>
        <w:ind w:firstLine="720"/>
        <w:rPr>
          <w:rFonts w:ascii="Arial" w:hAnsi="Arial" w:cs="Arial"/>
          <w:sz w:val="22"/>
          <w:szCs w:val="22"/>
        </w:rPr>
      </w:pPr>
    </w:p>
    <w:p w:rsidR="001A4879" w:rsidRPr="008943BE" w:rsidRDefault="005961BA"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5961BA"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5961BA" w:rsidP="001A4879">
            <w:pPr>
              <w:spacing w:after="0" w:line="240" w:lineRule="auto"/>
              <w:rPr>
                <w:rFonts w:ascii="Arial" w:hAnsi="Arial" w:cs="Arial"/>
                <w:sz w:val="21"/>
                <w:szCs w:val="21"/>
              </w:rPr>
            </w:pPr>
          </w:p>
        </w:tc>
        <w:tc>
          <w:tcPr>
            <w:tcW w:w="1620" w:type="dxa"/>
          </w:tcPr>
          <w:p w:rsidR="001A4879" w:rsidRPr="008943BE" w:rsidRDefault="005961BA"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5961BA" w:rsidP="001A4879">
            <w:pPr>
              <w:spacing w:after="0" w:line="240" w:lineRule="auto"/>
              <w:rPr>
                <w:rFonts w:ascii="Arial" w:hAnsi="Arial" w:cs="Arial"/>
                <w:sz w:val="21"/>
                <w:szCs w:val="21"/>
              </w:rPr>
            </w:pPr>
          </w:p>
        </w:tc>
        <w:tc>
          <w:tcPr>
            <w:tcW w:w="497" w:type="dxa"/>
          </w:tcPr>
          <w:p w:rsidR="001A4879" w:rsidRPr="008943BE" w:rsidRDefault="005961BA"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961BA"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5961BA"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5961BA"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961BA"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5961BA" w:rsidP="001A4879">
            <w:pPr>
              <w:spacing w:after="0" w:line="240" w:lineRule="auto"/>
              <w:rPr>
                <w:rFonts w:ascii="Arial" w:hAnsi="Arial" w:cs="Arial"/>
                <w:i/>
                <w:iCs/>
                <w:sz w:val="21"/>
                <w:szCs w:val="21"/>
              </w:rPr>
            </w:pPr>
          </w:p>
        </w:tc>
        <w:tc>
          <w:tcPr>
            <w:tcW w:w="1620" w:type="dxa"/>
          </w:tcPr>
          <w:p w:rsidR="001A4879" w:rsidRPr="008943BE" w:rsidRDefault="005961BA"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5961BA" w:rsidP="001A4879">
            <w:pPr>
              <w:spacing w:after="0" w:line="240" w:lineRule="auto"/>
              <w:rPr>
                <w:rFonts w:ascii="Arial" w:hAnsi="Arial" w:cs="Arial"/>
                <w:i/>
                <w:iCs/>
                <w:sz w:val="21"/>
                <w:szCs w:val="21"/>
              </w:rPr>
            </w:pPr>
          </w:p>
        </w:tc>
        <w:tc>
          <w:tcPr>
            <w:tcW w:w="497" w:type="dxa"/>
          </w:tcPr>
          <w:p w:rsidR="001A4879" w:rsidRPr="008943BE" w:rsidRDefault="005961BA"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961BA"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5961BA"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5961BA"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961BA"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5961BA" w:rsidP="001A4879">
            <w:pPr>
              <w:spacing w:after="0" w:line="240" w:lineRule="auto"/>
              <w:jc w:val="center"/>
              <w:rPr>
                <w:rFonts w:ascii="Arial" w:hAnsi="Arial" w:cs="Arial"/>
                <w:i/>
                <w:iCs/>
                <w:sz w:val="21"/>
                <w:szCs w:val="21"/>
              </w:rPr>
            </w:pPr>
          </w:p>
        </w:tc>
        <w:tc>
          <w:tcPr>
            <w:tcW w:w="1620" w:type="dxa"/>
          </w:tcPr>
          <w:p w:rsidR="001A4879" w:rsidRPr="008943BE" w:rsidRDefault="005961BA"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5961BA" w:rsidP="001A4879">
            <w:pPr>
              <w:spacing w:after="0" w:line="240" w:lineRule="auto"/>
              <w:jc w:val="center"/>
              <w:rPr>
                <w:rFonts w:ascii="Arial" w:hAnsi="Arial" w:cs="Arial"/>
                <w:i/>
                <w:iCs/>
                <w:sz w:val="21"/>
                <w:szCs w:val="21"/>
              </w:rPr>
            </w:pPr>
          </w:p>
        </w:tc>
        <w:tc>
          <w:tcPr>
            <w:tcW w:w="497" w:type="dxa"/>
          </w:tcPr>
          <w:p w:rsidR="001A4879" w:rsidRPr="008943BE" w:rsidRDefault="005961BA"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961BA"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5961BA"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5961BA" w:rsidP="001A4879">
            <w:pPr>
              <w:spacing w:after="0" w:line="240" w:lineRule="auto"/>
              <w:rPr>
                <w:rFonts w:ascii="Arial" w:hAnsi="Arial" w:cs="Arial"/>
                <w:sz w:val="21"/>
                <w:szCs w:val="21"/>
              </w:rPr>
            </w:pPr>
          </w:p>
        </w:tc>
      </w:tr>
    </w:tbl>
    <w:p w:rsidR="001A4879" w:rsidRPr="008943BE" w:rsidRDefault="005961BA"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5961BA" w:rsidP="001A4879">
            <w:pPr>
              <w:pStyle w:val="Style"/>
              <w:rPr>
                <w:rFonts w:ascii="Arial" w:hAnsi="Arial" w:cs="Arial"/>
                <w:sz w:val="22"/>
                <w:szCs w:val="22"/>
              </w:rPr>
            </w:pPr>
          </w:p>
        </w:tc>
      </w:tr>
    </w:tbl>
    <w:p w:rsidR="001A4879" w:rsidRPr="008943BE" w:rsidRDefault="005961BA" w:rsidP="001A4879">
      <w:pPr>
        <w:pStyle w:val="Style"/>
        <w:jc w:val="center"/>
        <w:rPr>
          <w:rFonts w:ascii="Arial" w:hAnsi="Arial" w:cs="Arial"/>
          <w:b/>
          <w:bCs/>
          <w:i/>
          <w:iCs/>
          <w:sz w:val="22"/>
          <w:szCs w:val="22"/>
          <w:u w:val="single"/>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5961BA" w:rsidP="001A4879">
      <w:pPr>
        <w:pStyle w:val="Style"/>
        <w:jc w:val="center"/>
        <w:rPr>
          <w:rFonts w:ascii="Arial" w:hAnsi="Arial" w:cs="Arial"/>
          <w:b/>
          <w:bCs/>
          <w:i/>
          <w:iCs/>
          <w:sz w:val="22"/>
          <w:szCs w:val="22"/>
          <w:u w:val="single"/>
        </w:rPr>
      </w:pPr>
    </w:p>
    <w:p w:rsidR="0091691A" w:rsidRPr="008943BE" w:rsidRDefault="005961BA" w:rsidP="001A4879">
      <w:pPr>
        <w:pStyle w:val="Style"/>
        <w:jc w:val="center"/>
        <w:rPr>
          <w:rFonts w:ascii="Arial" w:hAnsi="Arial" w:cs="Arial"/>
          <w:b/>
          <w:bCs/>
          <w:i/>
          <w:iCs/>
          <w:sz w:val="22"/>
          <w:szCs w:val="22"/>
          <w:u w:val="single"/>
        </w:rPr>
      </w:pPr>
    </w:p>
    <w:p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rsidR="001A4879" w:rsidRPr="008943BE" w:rsidRDefault="005961BA" w:rsidP="001A4879">
      <w:pPr>
        <w:pStyle w:val="Style"/>
        <w:jc w:val="both"/>
        <w:rPr>
          <w:rFonts w:ascii="Arial" w:hAnsi="Arial" w:cs="Arial"/>
          <w:b/>
          <w:bCs/>
          <w:i/>
          <w:iCs/>
          <w:sz w:val="22"/>
          <w:szCs w:val="22"/>
          <w:u w:val="single"/>
        </w:rPr>
      </w:pPr>
    </w:p>
    <w:p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8943BE" w:rsidRDefault="005961BA" w:rsidP="001A4879">
      <w:pPr>
        <w:pStyle w:val="Style"/>
        <w:jc w:val="both"/>
        <w:rPr>
          <w:rFonts w:ascii="Arial" w:hAnsi="Arial" w:cs="Arial"/>
          <w:sz w:val="21"/>
          <w:szCs w:val="21"/>
        </w:rPr>
      </w:pPr>
    </w:p>
    <w:p w:rsidR="001A4879" w:rsidRPr="008943BE" w:rsidRDefault="005961BA" w:rsidP="001A4879">
      <w:pPr>
        <w:pStyle w:val="Style"/>
        <w:ind w:right="29"/>
        <w:jc w:val="both"/>
        <w:rPr>
          <w:rFonts w:ascii="Arial" w:hAnsi="Arial" w:cs="Arial"/>
          <w:sz w:val="21"/>
          <w:szCs w:val="21"/>
        </w:rPr>
      </w:pPr>
    </w:p>
    <w:p w:rsidR="001A4879" w:rsidRPr="008943BE" w:rsidRDefault="005961BA" w:rsidP="001A4879">
      <w:pPr>
        <w:pStyle w:val="Style"/>
        <w:ind w:right="29"/>
        <w:jc w:val="both"/>
        <w:rPr>
          <w:rFonts w:ascii="Arial" w:hAnsi="Arial" w:cs="Arial"/>
          <w:sz w:val="21"/>
          <w:szCs w:val="21"/>
        </w:rPr>
      </w:pPr>
    </w:p>
    <w:p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rsidR="001A4879" w:rsidRPr="008943BE" w:rsidRDefault="005961BA" w:rsidP="001A4879">
      <w:pPr>
        <w:pStyle w:val="Style"/>
        <w:tabs>
          <w:tab w:val="left" w:pos="15"/>
        </w:tabs>
        <w:ind w:right="29"/>
        <w:jc w:val="both"/>
        <w:rPr>
          <w:rFonts w:ascii="Arial" w:hAnsi="Arial" w:cs="Arial"/>
          <w:sz w:val="18"/>
          <w:szCs w:val="22"/>
        </w:rPr>
      </w:pPr>
    </w:p>
    <w:p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rsidR="001A4879" w:rsidRPr="008943BE" w:rsidRDefault="005961BA" w:rsidP="001A4879">
      <w:pPr>
        <w:pStyle w:val="Style"/>
        <w:tabs>
          <w:tab w:val="left" w:pos="15"/>
        </w:tabs>
        <w:ind w:right="29"/>
        <w:jc w:val="both"/>
        <w:rPr>
          <w:rFonts w:ascii="Arial" w:hAnsi="Arial" w:cs="Arial"/>
          <w:sz w:val="18"/>
          <w:szCs w:val="22"/>
        </w:rPr>
      </w:pPr>
    </w:p>
    <w:p w:rsidR="001A4879" w:rsidRPr="008943BE" w:rsidRDefault="005961BA" w:rsidP="001A4879">
      <w:pPr>
        <w:pStyle w:val="Style"/>
        <w:ind w:right="29"/>
        <w:jc w:val="both"/>
        <w:rPr>
          <w:rFonts w:ascii="Arial" w:hAnsi="Arial" w:cs="Arial"/>
          <w:sz w:val="22"/>
          <w:szCs w:val="22"/>
        </w:rPr>
      </w:pPr>
    </w:p>
    <w:p w:rsidR="00B94AEE" w:rsidRPr="008943BE" w:rsidRDefault="005961BA"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5961BA"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5961BA" w:rsidP="00B94AEE">
      <w:pPr>
        <w:spacing w:after="0" w:line="240" w:lineRule="auto"/>
        <w:rPr>
          <w:rFonts w:ascii="Arial" w:hAnsi="Arial" w:cs="Arial"/>
          <w:sz w:val="21"/>
          <w:szCs w:val="21"/>
        </w:rPr>
      </w:pPr>
    </w:p>
    <w:p w:rsidR="00B94AEE" w:rsidRPr="008943BE" w:rsidRDefault="00E41D9C" w:rsidP="00B94AEE">
      <w:pPr>
        <w:spacing w:after="0" w:line="240" w:lineRule="auto"/>
        <w:rPr>
          <w:rFonts w:ascii="Arial" w:hAnsi="Arial" w:cs="Arial"/>
          <w:sz w:val="21"/>
          <w:szCs w:val="21"/>
        </w:rPr>
      </w:pPr>
      <w:r w:rsidRPr="008943BE">
        <w:rPr>
          <w:rFonts w:ascii="Arial" w:hAnsi="Arial" w:cs="Arial"/>
          <w:sz w:val="21"/>
          <w:szCs w:val="21"/>
        </w:rPr>
        <w:t>WHEREAS</w:t>
      </w:r>
      <w:r w:rsidR="00FC7337" w:rsidRPr="008943BE">
        <w:rPr>
          <w:rFonts w:ascii="Arial" w:hAnsi="Arial" w:cs="Arial"/>
          <w:sz w:val="21"/>
          <w:szCs w:val="21"/>
        </w:rPr>
        <w:t xml:space="preserve"> </w:t>
      </w:r>
      <w:r w:rsidR="00FC7337" w:rsidRPr="008943BE">
        <w:rPr>
          <w:rFonts w:ascii="Arial" w:hAnsi="Arial" w:cs="Arial"/>
          <w:i/>
          <w:sz w:val="17"/>
          <w:szCs w:val="21"/>
          <w:u w:val="single"/>
        </w:rPr>
        <w:t>(Name of Bidder)</w:t>
      </w:r>
      <w:r w:rsidR="00FC7337" w:rsidRPr="008943BE">
        <w:rPr>
          <w:rFonts w:ascii="Arial" w:hAnsi="Arial" w:cs="Arial"/>
          <w:i/>
          <w:sz w:val="21"/>
          <w:szCs w:val="21"/>
        </w:rPr>
        <w:t>_______________________</w:t>
      </w:r>
      <w:r w:rsidR="00FC7337" w:rsidRPr="008943BE">
        <w:rPr>
          <w:rFonts w:ascii="Arial" w:hAnsi="Arial" w:cs="Arial"/>
          <w:sz w:val="21"/>
          <w:szCs w:val="21"/>
        </w:rPr>
        <w:t xml:space="preserve"> (hereinafter called “the Bidder”) has submitted his bid dated </w:t>
      </w:r>
      <w:r w:rsidR="00FC7337" w:rsidRPr="008943BE">
        <w:rPr>
          <w:rFonts w:ascii="Arial" w:hAnsi="Arial" w:cs="Arial"/>
          <w:i/>
          <w:sz w:val="17"/>
          <w:szCs w:val="21"/>
        </w:rPr>
        <w:t>(Date)</w:t>
      </w:r>
      <w:r w:rsidR="00FC7337" w:rsidRPr="008943BE">
        <w:rPr>
          <w:rFonts w:ascii="Arial" w:hAnsi="Arial" w:cs="Arial"/>
          <w:i/>
          <w:sz w:val="21"/>
          <w:szCs w:val="21"/>
        </w:rPr>
        <w:t>_____________</w:t>
      </w:r>
      <w:r w:rsidR="00FC7337" w:rsidRPr="008943BE">
        <w:rPr>
          <w:rFonts w:ascii="Arial" w:hAnsi="Arial" w:cs="Arial"/>
          <w:sz w:val="21"/>
          <w:szCs w:val="21"/>
        </w:rPr>
        <w:t xml:space="preserve"> for the </w:t>
      </w:r>
      <w:r w:rsidR="00FC7337" w:rsidRPr="008943BE">
        <w:rPr>
          <w:rFonts w:ascii="Arial" w:hAnsi="Arial" w:cs="Arial"/>
          <w:i/>
          <w:sz w:val="21"/>
          <w:szCs w:val="21"/>
          <w:u w:val="single"/>
        </w:rPr>
        <w:t>[name of project]</w:t>
      </w:r>
      <w:r w:rsidR="00FC7337" w:rsidRPr="008943BE">
        <w:rPr>
          <w:rFonts w:ascii="Arial" w:hAnsi="Arial" w:cs="Arial"/>
          <w:sz w:val="21"/>
          <w:szCs w:val="21"/>
        </w:rPr>
        <w:t xml:space="preserve"> (hereinafter called “the Bid”).</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5961BA"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5961BA"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5961BA"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5961BA"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5961BA"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5961BA"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5961BA"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5961BA"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5961BA"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5961BA"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5961BA"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A4236B">
        <w:rPr>
          <w:rFonts w:ascii="Arial" w:hAnsi="Arial" w:cs="Arial"/>
          <w:i/>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5961BA"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5961BA"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5961BA"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8943BE" w:rsidRDefault="005961BA"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5961BA"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5961BA"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5961BA"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5961BA"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5961BA"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5961BA" w:rsidP="00634236">
      <w:pPr>
        <w:pStyle w:val="ListParagraph"/>
        <w:rPr>
          <w:rFonts w:ascii="Arial" w:hAnsi="Arial" w:cs="Arial"/>
          <w:sz w:val="21"/>
          <w:szCs w:val="21"/>
        </w:rPr>
      </w:pPr>
    </w:p>
    <w:p w:rsidR="00900380" w:rsidRPr="008943BE" w:rsidRDefault="005961BA" w:rsidP="00634236">
      <w:pPr>
        <w:pStyle w:val="ListParagraph"/>
        <w:rPr>
          <w:rFonts w:ascii="Arial" w:hAnsi="Arial" w:cs="Arial"/>
          <w:sz w:val="21"/>
          <w:szCs w:val="21"/>
        </w:rPr>
      </w:pPr>
    </w:p>
    <w:p w:rsidR="00634236" w:rsidRPr="008943BE" w:rsidRDefault="005961BA"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5961BA"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5961BA"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5961BA" w:rsidP="00B94AEE">
      <w:pPr>
        <w:spacing w:after="0" w:line="240" w:lineRule="auto"/>
        <w:rPr>
          <w:rFonts w:ascii="Arial" w:hAnsi="Arial" w:cs="Arial"/>
          <w:sz w:val="21"/>
          <w:szCs w:val="21"/>
        </w:rPr>
      </w:pPr>
    </w:p>
    <w:p w:rsidR="00B94AEE" w:rsidRPr="008943BE" w:rsidRDefault="005961BA"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5961BA"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5961BA"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5961BA"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5961BA"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REPUBLIC OF THE PHILIPPINES )</w:t>
      </w: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CITY OF _______________________ ) S.S. </w:t>
      </w:r>
    </w:p>
    <w:p w:rsidR="00FC1CAC" w:rsidRPr="008943BE" w:rsidRDefault="005961BA" w:rsidP="00FC1CAC">
      <w:pPr>
        <w:pStyle w:val="Default"/>
        <w:rPr>
          <w:rFonts w:ascii="Arial" w:hAnsi="Arial" w:cs="Arial"/>
          <w:b/>
          <w:bCs/>
          <w:color w:val="auto"/>
          <w:sz w:val="22"/>
          <w:szCs w:val="22"/>
        </w:rPr>
      </w:pPr>
    </w:p>
    <w:p w:rsidR="00FC1CAC" w:rsidRPr="008943BE" w:rsidRDefault="005961BA" w:rsidP="00FC1CAC">
      <w:pPr>
        <w:pStyle w:val="Default"/>
        <w:jc w:val="center"/>
        <w:rPr>
          <w:rFonts w:ascii="Arial" w:hAnsi="Arial" w:cs="Arial"/>
          <w:b/>
          <w:bCs/>
          <w:color w:val="auto"/>
          <w:sz w:val="22"/>
          <w:szCs w:val="22"/>
        </w:rPr>
      </w:pPr>
    </w:p>
    <w:p w:rsidR="00FC1CAC"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8D4AF2" w:rsidRPr="008943BE" w:rsidRDefault="008D4AF2" w:rsidP="00FC1CAC">
      <w:pPr>
        <w:pStyle w:val="Default"/>
        <w:jc w:val="center"/>
        <w:rPr>
          <w:rFonts w:ascii="Arial" w:hAnsi="Arial" w:cs="Arial"/>
          <w:b/>
          <w:bCs/>
          <w:color w:val="auto"/>
          <w:sz w:val="25"/>
          <w:szCs w:val="25"/>
        </w:rPr>
      </w:pPr>
    </w:p>
    <w:p w:rsidR="00DB3C67" w:rsidRPr="00393ED2" w:rsidRDefault="00DB3C67" w:rsidP="00560177">
      <w:pPr>
        <w:pStyle w:val="Default"/>
        <w:jc w:val="center"/>
        <w:rPr>
          <w:rFonts w:ascii="Arial" w:hAnsi="Arial" w:cs="Arial"/>
          <w:b/>
          <w:color w:val="FF0000"/>
          <w:sz w:val="22"/>
          <w:szCs w:val="22"/>
          <w:highlight w:val="cyan"/>
        </w:rPr>
      </w:pPr>
      <w:r w:rsidRPr="00393ED2">
        <w:rPr>
          <w:rFonts w:ascii="Arial" w:hAnsi="Arial" w:cs="Arial"/>
          <w:b/>
          <w:color w:val="FF0000"/>
          <w:sz w:val="22"/>
          <w:szCs w:val="22"/>
          <w:highlight w:val="cyan"/>
        </w:rPr>
        <w:t xml:space="preserve">SUPPLY AND DELIVERY OF </w:t>
      </w:r>
      <w:r w:rsidR="00560177" w:rsidRPr="00393ED2">
        <w:rPr>
          <w:rFonts w:ascii="Arial" w:hAnsi="Arial" w:cs="Arial"/>
          <w:b/>
          <w:color w:val="FF0000"/>
          <w:sz w:val="22"/>
          <w:szCs w:val="22"/>
          <w:highlight w:val="cyan"/>
        </w:rPr>
        <w:t xml:space="preserve">MECHANICAL SPARE PARTS FOR GENERATINGSET NO. </w:t>
      </w:r>
      <w:r w:rsidR="004D7DAB">
        <w:rPr>
          <w:rFonts w:ascii="Arial" w:hAnsi="Arial" w:cs="Arial"/>
          <w:b/>
          <w:color w:val="FF0000"/>
          <w:sz w:val="22"/>
          <w:szCs w:val="22"/>
          <w:highlight w:val="cyan"/>
        </w:rPr>
        <w:t>2 120KW CUMMINS EM: 6BTAA5.9-G2 SN: 87058381</w:t>
      </w:r>
    </w:p>
    <w:p w:rsidR="00FC1CAC" w:rsidRDefault="00CA1FB3" w:rsidP="00CA1FB3">
      <w:pPr>
        <w:pStyle w:val="Default"/>
        <w:jc w:val="center"/>
        <w:rPr>
          <w:rFonts w:ascii="Arial" w:hAnsi="Arial" w:cs="Arial"/>
          <w:b/>
          <w:color w:val="FF0000"/>
          <w:sz w:val="22"/>
          <w:szCs w:val="22"/>
        </w:rPr>
      </w:pPr>
      <w:r w:rsidRPr="00393ED2">
        <w:rPr>
          <w:rFonts w:ascii="Arial" w:hAnsi="Arial" w:cs="Arial"/>
          <w:b/>
          <w:color w:val="FF0000"/>
          <w:sz w:val="22"/>
          <w:szCs w:val="22"/>
          <w:highlight w:val="cyan"/>
        </w:rPr>
        <w:t>PR No. S3-</w:t>
      </w:r>
      <w:r w:rsidR="00560177" w:rsidRPr="00393ED2">
        <w:rPr>
          <w:rFonts w:ascii="Arial" w:hAnsi="Arial" w:cs="Arial"/>
          <w:b/>
          <w:color w:val="FF0000"/>
          <w:sz w:val="22"/>
          <w:szCs w:val="22"/>
          <w:highlight w:val="cyan"/>
        </w:rPr>
        <w:t>HKD2</w:t>
      </w:r>
      <w:r w:rsidR="001637CC">
        <w:rPr>
          <w:rFonts w:ascii="Arial" w:hAnsi="Arial" w:cs="Arial"/>
          <w:b/>
          <w:color w:val="FF0000"/>
          <w:sz w:val="22"/>
          <w:szCs w:val="22"/>
        </w:rPr>
        <w:t>3-003</w:t>
      </w:r>
    </w:p>
    <w:p w:rsidR="00CA1FB3" w:rsidRPr="008943BE" w:rsidRDefault="00CA1FB3" w:rsidP="00CA1FB3">
      <w:pPr>
        <w:pStyle w:val="Default"/>
        <w:jc w:val="center"/>
        <w:rPr>
          <w:rFonts w:ascii="Arial" w:hAnsi="Arial" w:cs="Arial"/>
          <w:color w:val="auto"/>
          <w:szCs w:val="22"/>
        </w:rPr>
      </w:pPr>
    </w:p>
    <w:p w:rsidR="00FC1CAC" w:rsidRPr="008943BE" w:rsidRDefault="005961BA" w:rsidP="00FC1CAC">
      <w:pPr>
        <w:pStyle w:val="Default"/>
        <w:rPr>
          <w:rFonts w:ascii="Arial" w:hAnsi="Arial" w:cs="Arial"/>
          <w:color w:val="auto"/>
          <w:sz w:val="21"/>
          <w:szCs w:val="21"/>
        </w:rPr>
      </w:pPr>
    </w:p>
    <w:p w:rsidR="002016A9" w:rsidRPr="00FA1EBE" w:rsidRDefault="00FC7337" w:rsidP="002016A9">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2016A9">
        <w:rPr>
          <w:rFonts w:ascii="Arial" w:hAnsi="Arial" w:cs="Arial"/>
          <w:b/>
          <w:sz w:val="20"/>
        </w:rPr>
        <w:t>YAHCOB H. DARAYAN</w:t>
      </w:r>
    </w:p>
    <w:p w:rsidR="002016A9" w:rsidRPr="00FA1EBE" w:rsidRDefault="002016A9" w:rsidP="002016A9">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2016A9" w:rsidRPr="00FA1EBE" w:rsidRDefault="002016A9" w:rsidP="002016A9">
      <w:pPr>
        <w:spacing w:after="0" w:line="240" w:lineRule="auto"/>
        <w:rPr>
          <w:rFonts w:ascii="Arial" w:hAnsi="Arial" w:cs="Arial"/>
          <w:sz w:val="20"/>
        </w:rPr>
      </w:pPr>
      <w:r>
        <w:rPr>
          <w:rFonts w:ascii="Arial" w:hAnsi="Arial" w:cs="Arial"/>
          <w:sz w:val="20"/>
        </w:rPr>
        <w:tab/>
        <w:t>Kumintang St., Mintal, Tugbok Dist.</w:t>
      </w:r>
    </w:p>
    <w:p w:rsidR="002016A9" w:rsidRPr="00A542CC" w:rsidRDefault="002016A9" w:rsidP="002016A9">
      <w:pPr>
        <w:spacing w:after="0" w:line="240" w:lineRule="auto"/>
        <w:rPr>
          <w:rFonts w:ascii="Arial" w:hAnsi="Arial" w:cs="Arial"/>
          <w:sz w:val="21"/>
          <w:szCs w:val="21"/>
        </w:rPr>
      </w:pPr>
      <w:r>
        <w:rPr>
          <w:rFonts w:ascii="Arial" w:hAnsi="Arial" w:cs="Arial"/>
          <w:sz w:val="20"/>
        </w:rPr>
        <w:tab/>
        <w:t>Davao City</w:t>
      </w:r>
    </w:p>
    <w:p w:rsidR="007347D2" w:rsidRPr="008943BE" w:rsidRDefault="00DF1700" w:rsidP="002016A9">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5961BA"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5961BA"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5961BA"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5961BA"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5961BA"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(i)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5961BA"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5961BA" w:rsidP="007347D2">
      <w:pPr>
        <w:pStyle w:val="Default"/>
        <w:tabs>
          <w:tab w:val="left" w:pos="1620"/>
        </w:tabs>
        <w:ind w:left="1080"/>
        <w:jc w:val="both"/>
        <w:rPr>
          <w:rFonts w:ascii="Arial" w:hAnsi="Arial" w:cs="Arial"/>
          <w:color w:val="auto"/>
          <w:sz w:val="22"/>
          <w:szCs w:val="22"/>
        </w:rPr>
      </w:pPr>
    </w:p>
    <w:p w:rsidR="00FC1CAC" w:rsidRPr="008943BE" w:rsidRDefault="005961BA" w:rsidP="003568C0">
      <w:pPr>
        <w:pStyle w:val="ListParagraph"/>
        <w:rPr>
          <w:rFonts w:ascii="Arial" w:hAnsi="Arial" w:cs="Arial"/>
          <w:sz w:val="21"/>
          <w:szCs w:val="21"/>
        </w:rPr>
      </w:pPr>
    </w:p>
    <w:p w:rsidR="007347D2" w:rsidRPr="008943BE" w:rsidRDefault="005961BA" w:rsidP="003568C0">
      <w:pPr>
        <w:pStyle w:val="ListParagraph"/>
        <w:rPr>
          <w:rFonts w:ascii="Arial" w:hAnsi="Arial" w:cs="Arial"/>
          <w:sz w:val="21"/>
          <w:szCs w:val="21"/>
        </w:rPr>
      </w:pPr>
    </w:p>
    <w:p w:rsidR="007347D2" w:rsidRPr="008943BE" w:rsidRDefault="005961BA" w:rsidP="003568C0">
      <w:pPr>
        <w:pStyle w:val="ListParagraph"/>
        <w:rPr>
          <w:rFonts w:ascii="Arial" w:hAnsi="Arial" w:cs="Arial"/>
          <w:sz w:val="21"/>
          <w:szCs w:val="21"/>
        </w:rPr>
      </w:pPr>
    </w:p>
    <w:p w:rsidR="000E0910" w:rsidRPr="008943BE" w:rsidRDefault="005961BA"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FC1CAC" w:rsidRPr="008943BE" w:rsidRDefault="005961BA" w:rsidP="003568C0">
      <w:pPr>
        <w:pStyle w:val="ListParagraph"/>
        <w:rPr>
          <w:rFonts w:ascii="Arial" w:hAnsi="Arial" w:cs="Arial"/>
          <w:sz w:val="21"/>
          <w:szCs w:val="21"/>
        </w:rPr>
      </w:pPr>
    </w:p>
    <w:p w:rsidR="00FC1CAC" w:rsidRPr="008943BE" w:rsidRDefault="005961BA"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5961BA" w:rsidP="007347D2">
      <w:pPr>
        <w:pStyle w:val="Default"/>
        <w:widowControl w:val="0"/>
        <w:rPr>
          <w:rFonts w:ascii="Arial" w:hAnsi="Arial" w:cs="Arial"/>
          <w:b/>
          <w:bCs/>
          <w:i/>
          <w:iCs/>
          <w:color w:val="auto"/>
          <w:sz w:val="22"/>
          <w:szCs w:val="22"/>
        </w:rPr>
      </w:pPr>
    </w:p>
    <w:p w:rsidR="007347D2" w:rsidRPr="008943BE" w:rsidRDefault="005961BA" w:rsidP="007347D2">
      <w:pPr>
        <w:pStyle w:val="Default"/>
        <w:widowControl w:val="0"/>
        <w:rPr>
          <w:rFonts w:ascii="Arial" w:hAnsi="Arial" w:cs="Arial"/>
          <w:b/>
          <w:bCs/>
          <w:i/>
          <w:iCs/>
          <w:color w:val="auto"/>
          <w:sz w:val="22"/>
          <w:szCs w:val="22"/>
        </w:rPr>
      </w:pPr>
    </w:p>
    <w:p w:rsidR="007347D2" w:rsidRPr="008943BE" w:rsidRDefault="0065747C" w:rsidP="007347D2">
      <w:pPr>
        <w:pStyle w:val="Default"/>
        <w:widowControl w:val="0"/>
        <w:rPr>
          <w:rFonts w:ascii="Arial" w:hAnsi="Arial" w:cs="Arial"/>
          <w:b/>
          <w:bCs/>
          <w:i/>
          <w:iCs/>
          <w:color w:val="auto"/>
          <w:sz w:val="22"/>
          <w:szCs w:val="22"/>
        </w:rPr>
      </w:pPr>
      <w:r w:rsidRPr="0065747C">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2051" type="#_x0000_t32" style="position:absolute;margin-left:213.3pt;margin-top:11.2pt;width:230.95pt;height:.05pt;z-index:251658240" o:connectortype="straight"/>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5961BA" w:rsidP="007347D2">
      <w:pPr>
        <w:pStyle w:val="Default"/>
        <w:tabs>
          <w:tab w:val="center" w:pos="6480"/>
        </w:tabs>
        <w:rPr>
          <w:rFonts w:ascii="Arial" w:hAnsi="Arial" w:cs="Arial"/>
          <w:color w:val="auto"/>
          <w:sz w:val="22"/>
          <w:szCs w:val="22"/>
        </w:rPr>
      </w:pPr>
    </w:p>
    <w:p w:rsidR="007347D2" w:rsidRPr="008943BE" w:rsidRDefault="005961BA" w:rsidP="007347D2">
      <w:pPr>
        <w:pStyle w:val="Default"/>
        <w:tabs>
          <w:tab w:val="center" w:pos="6480"/>
        </w:tabs>
        <w:rPr>
          <w:rFonts w:ascii="Arial" w:hAnsi="Arial" w:cs="Arial"/>
          <w:color w:val="auto"/>
          <w:sz w:val="22"/>
          <w:szCs w:val="22"/>
        </w:rPr>
      </w:pPr>
    </w:p>
    <w:p w:rsidR="007347D2" w:rsidRPr="008943BE" w:rsidRDefault="005961BA"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his/her</w:t>
      </w:r>
      <w:r w:rsidR="007951E3">
        <w:rPr>
          <w:rFonts w:ascii="Arial" w:hAnsi="Arial" w:cs="Arial"/>
          <w:i/>
          <w:color w:val="auto"/>
          <w:sz w:val="22"/>
          <w:szCs w:val="22"/>
        </w:rPr>
        <w:t xml:space="preserve"> </w:t>
      </w:r>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and</w:t>
      </w:r>
      <w:r w:rsidR="007951E3">
        <w:rPr>
          <w:rFonts w:ascii="Arial" w:hAnsi="Arial" w:cs="Arial"/>
          <w:color w:val="auto"/>
          <w:sz w:val="22"/>
          <w:szCs w:val="22"/>
        </w:rPr>
        <w:t xml:space="preserve"> </w:t>
      </w:r>
      <w:r w:rsidRPr="008943BE">
        <w:rPr>
          <w:rFonts w:ascii="Arial" w:hAnsi="Arial" w:cs="Arial"/>
          <w:i/>
          <w:color w:val="auto"/>
          <w:sz w:val="22"/>
          <w:szCs w:val="22"/>
        </w:rPr>
        <w:t xml:space="preserve">his/her </w:t>
      </w:r>
      <w:r w:rsidRPr="008943BE">
        <w:rPr>
          <w:rFonts w:ascii="Arial" w:hAnsi="Arial" w:cs="Arial"/>
          <w:color w:val="auto"/>
          <w:sz w:val="22"/>
          <w:szCs w:val="22"/>
        </w:rPr>
        <w:t xml:space="preserve">Community Tax Certificate No. _______ issued on ______ at ______. </w:t>
      </w:r>
    </w:p>
    <w:p w:rsidR="007347D2" w:rsidRPr="008943BE" w:rsidRDefault="005961BA"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5961BA" w:rsidP="007347D2">
      <w:pPr>
        <w:pStyle w:val="Default"/>
        <w:jc w:val="both"/>
        <w:rPr>
          <w:rFonts w:ascii="Arial" w:hAnsi="Arial" w:cs="Arial"/>
          <w:b/>
          <w:bCs/>
          <w:color w:val="auto"/>
          <w:sz w:val="22"/>
          <w:szCs w:val="22"/>
        </w:rPr>
      </w:pPr>
    </w:p>
    <w:p w:rsidR="007347D2" w:rsidRPr="008943BE" w:rsidRDefault="005961BA"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5961BA" w:rsidP="007347D2">
      <w:pPr>
        <w:pStyle w:val="Default"/>
        <w:jc w:val="both"/>
        <w:rPr>
          <w:rFonts w:ascii="Arial" w:hAnsi="Arial" w:cs="Arial"/>
          <w:color w:val="auto"/>
        </w:rPr>
      </w:pPr>
    </w:p>
    <w:p w:rsidR="007347D2" w:rsidRPr="008943BE" w:rsidRDefault="005961BA"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C0A30" w:rsidRDefault="00AC0A3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5961BA" w:rsidP="00677D25">
      <w:pPr>
        <w:spacing w:after="0" w:line="240" w:lineRule="auto"/>
        <w:rPr>
          <w:rFonts w:ascii="Arial" w:hAnsi="Arial" w:cs="Arial"/>
          <w:b/>
          <w:sz w:val="22"/>
          <w:szCs w:val="22"/>
        </w:rPr>
      </w:pPr>
    </w:p>
    <w:p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lastRenderedPageBreak/>
        <w:t>Omnibus Sworn Statement</w:t>
      </w:r>
      <w:bookmarkEnd w:id="38"/>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rsidR="00677D25" w:rsidRPr="008943BE" w:rsidRDefault="005961BA" w:rsidP="00677D25">
      <w:pPr>
        <w:spacing w:after="0" w:line="240" w:lineRule="auto"/>
        <w:rPr>
          <w:rFonts w:ascii="Arial" w:hAnsi="Arial" w:cs="Arial"/>
          <w:caps/>
          <w:sz w:val="22"/>
          <w:szCs w:val="22"/>
        </w:rPr>
      </w:pPr>
    </w:p>
    <w:bookmarkEnd w:id="39"/>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5961BA"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5961BA" w:rsidP="00677D25">
      <w:pPr>
        <w:spacing w:after="0" w:line="240" w:lineRule="auto"/>
        <w:rPr>
          <w:rFonts w:ascii="Arial" w:hAnsi="Arial" w:cs="Arial"/>
          <w:sz w:val="21"/>
          <w:szCs w:val="21"/>
        </w:rPr>
      </w:pP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aware of and has undertaken the following responsibilities as a Bidder: </w:t>
      </w:r>
    </w:p>
    <w:p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AC0A30" w:rsidRDefault="00AC0A30" w:rsidP="0091691A">
      <w:pPr>
        <w:spacing w:after="0" w:line="240" w:lineRule="auto"/>
        <w:rPr>
          <w:rFonts w:ascii="Arial" w:hAnsi="Arial" w:cs="Arial"/>
          <w:i/>
          <w:sz w:val="18"/>
          <w:szCs w:val="18"/>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NPCSF-GOODS-07b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5961BA" w:rsidP="0091691A">
      <w:pPr>
        <w:spacing w:after="0" w:line="240" w:lineRule="auto"/>
        <w:ind w:left="720"/>
        <w:rPr>
          <w:rFonts w:ascii="Arial" w:hAnsi="Arial" w:cs="Arial"/>
          <w:sz w:val="21"/>
          <w:szCs w:val="21"/>
        </w:rPr>
      </w:pP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Default="005961BA" w:rsidP="00A93523">
      <w:pPr>
        <w:spacing w:after="0" w:line="240" w:lineRule="auto"/>
        <w:rPr>
          <w:rFonts w:ascii="Arial" w:hAnsi="Arial" w:cs="Arial"/>
          <w:sz w:val="21"/>
          <w:szCs w:val="21"/>
        </w:rPr>
      </w:pPr>
    </w:p>
    <w:p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FC5AB7" w:rsidRPr="008943BE" w:rsidRDefault="005961BA" w:rsidP="00A93523">
      <w:pPr>
        <w:spacing w:after="0" w:line="240" w:lineRule="auto"/>
        <w:rPr>
          <w:rFonts w:ascii="Arial" w:hAnsi="Arial" w:cs="Arial"/>
          <w:sz w:val="21"/>
          <w:szCs w:val="21"/>
        </w:rPr>
      </w:pP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5961BA"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677D25" w:rsidRPr="008943BE" w:rsidRDefault="005961BA"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rsidR="00677D25" w:rsidRPr="008943BE" w:rsidRDefault="005961BA" w:rsidP="00677D25">
      <w:pPr>
        <w:spacing w:after="0" w:line="240" w:lineRule="auto"/>
        <w:rPr>
          <w:rFonts w:ascii="Arial" w:hAnsi="Arial" w:cs="Arial"/>
          <w:caps/>
          <w:sz w:val="22"/>
          <w:szCs w:val="22"/>
        </w:rPr>
      </w:pP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5961BA"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5961BA" w:rsidP="00677D25">
      <w:pPr>
        <w:spacing w:after="0" w:line="240" w:lineRule="auto"/>
        <w:rPr>
          <w:rFonts w:ascii="Arial" w:hAnsi="Arial" w:cs="Arial"/>
          <w:sz w:val="21"/>
          <w:szCs w:val="21"/>
        </w:rPr>
      </w:pPr>
    </w:p>
    <w:p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r w:rsidR="00F7105B" w:rsidRPr="00FC5AB7">
        <w:rPr>
          <w:rFonts w:ascii="Arial" w:hAnsi="Arial" w:cs="Arial"/>
          <w:sz w:val="21"/>
          <w:szCs w:val="21"/>
        </w:rPr>
        <w:t>Board</w:t>
      </w:r>
      <w:r w:rsidR="00F7105B">
        <w:rPr>
          <w:rFonts w:ascii="Arial" w:hAnsi="Arial" w:cs="Arial"/>
          <w:sz w:val="21"/>
          <w:szCs w:val="21"/>
        </w:rPr>
        <w:t>,</w:t>
      </w:r>
      <w:r w:rsidR="00F7105B" w:rsidRPr="00FC5AB7">
        <w:rPr>
          <w:rFonts w:ascii="Arial" w:hAnsi="Arial" w:cs="Arial"/>
          <w:color w:val="0070C0"/>
          <w:sz w:val="21"/>
          <w:szCs w:val="21"/>
        </w:rPr>
        <w:t xml:space="preserve"> by</w:t>
      </w:r>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NPCSF-GOODS-07a</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77D25" w:rsidRPr="008943BE" w:rsidRDefault="005961BA" w:rsidP="00677D25">
      <w:pPr>
        <w:spacing w:after="0" w:line="240" w:lineRule="auto"/>
        <w:ind w:left="1080"/>
        <w:rPr>
          <w:rFonts w:ascii="Arial" w:hAnsi="Arial" w:cs="Arial"/>
          <w:sz w:val="21"/>
          <w:szCs w:val="21"/>
        </w:rPr>
      </w:pP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(Estafa)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5961BA" w:rsidP="00677D25">
      <w:pPr>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REPUBLIC OF THE PHILIPPINES )</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QUEZON CITY                               )SS.</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5961BA"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5961BA" w:rsidP="00677D25">
      <w:pPr>
        <w:spacing w:after="0" w:line="240" w:lineRule="auto"/>
        <w:rPr>
          <w:rFonts w:ascii="Arial" w:hAnsi="Arial" w:cs="Arial"/>
          <w:sz w:val="22"/>
          <w:szCs w:val="22"/>
        </w:rPr>
      </w:pP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0E0910" w:rsidRPr="008943BE" w:rsidRDefault="005961BA"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rsidR="000E0910" w:rsidRPr="008943BE" w:rsidRDefault="00FC7337" w:rsidP="000E0910">
      <w:pPr>
        <w:pStyle w:val="Heading4"/>
        <w:spacing w:before="0" w:after="0" w:line="240" w:lineRule="auto"/>
        <w:rPr>
          <w:rFonts w:ascii="Arial" w:hAnsi="Arial" w:cs="Arial"/>
          <w:shadow/>
          <w:sz w:val="22"/>
          <w:szCs w:val="24"/>
        </w:rPr>
      </w:pPr>
      <w:r w:rsidRPr="008943BE">
        <w:rPr>
          <w:rFonts w:ascii="Arial" w:hAnsi="Arial" w:cs="Arial"/>
          <w:shadow/>
          <w:sz w:val="22"/>
          <w:szCs w:val="24"/>
        </w:rPr>
        <w:t>BID LETTER</w:t>
      </w:r>
    </w:p>
    <w:p w:rsidR="000E0910" w:rsidRPr="008943BE" w:rsidRDefault="005961BA"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5961BA" w:rsidP="000E0910">
      <w:pPr>
        <w:spacing w:after="0" w:line="240" w:lineRule="auto"/>
        <w:rPr>
          <w:rFonts w:ascii="Arial" w:hAnsi="Arial" w:cs="Arial"/>
          <w:sz w:val="20"/>
        </w:rPr>
      </w:pPr>
    </w:p>
    <w:p w:rsidR="002016A9" w:rsidRPr="00FA1EBE" w:rsidRDefault="00FC7337" w:rsidP="002016A9">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2016A9">
        <w:rPr>
          <w:rFonts w:ascii="Arial" w:hAnsi="Arial" w:cs="Arial"/>
          <w:b/>
          <w:sz w:val="20"/>
        </w:rPr>
        <w:t>YAHCOB H. DARAYAN</w:t>
      </w:r>
    </w:p>
    <w:p w:rsidR="002016A9" w:rsidRPr="00FA1EBE" w:rsidRDefault="002016A9" w:rsidP="002016A9">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2016A9" w:rsidRPr="00FA1EBE" w:rsidRDefault="002016A9" w:rsidP="002016A9">
      <w:pPr>
        <w:spacing w:after="0" w:line="240" w:lineRule="auto"/>
        <w:rPr>
          <w:rFonts w:ascii="Arial" w:hAnsi="Arial" w:cs="Arial"/>
          <w:sz w:val="20"/>
        </w:rPr>
      </w:pPr>
      <w:r>
        <w:rPr>
          <w:rFonts w:ascii="Arial" w:hAnsi="Arial" w:cs="Arial"/>
          <w:sz w:val="20"/>
        </w:rPr>
        <w:tab/>
        <w:t>Kumintang St., Mintal, Tugbok Dist.</w:t>
      </w:r>
    </w:p>
    <w:p w:rsidR="002016A9" w:rsidRPr="00A542CC" w:rsidRDefault="002016A9" w:rsidP="002016A9">
      <w:pPr>
        <w:spacing w:after="0" w:line="240" w:lineRule="auto"/>
        <w:rPr>
          <w:rFonts w:ascii="Arial" w:hAnsi="Arial" w:cs="Arial"/>
          <w:sz w:val="21"/>
          <w:szCs w:val="21"/>
        </w:rPr>
      </w:pPr>
      <w:r>
        <w:rPr>
          <w:rFonts w:ascii="Arial" w:hAnsi="Arial" w:cs="Arial"/>
          <w:sz w:val="20"/>
        </w:rPr>
        <w:tab/>
        <w:t>Davao City</w:t>
      </w:r>
    </w:p>
    <w:p w:rsidR="00DF1700" w:rsidRPr="00FA1EBE" w:rsidRDefault="00DF1700" w:rsidP="002016A9">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5961BA" w:rsidP="000E0910">
      <w:pPr>
        <w:suppressAutoHyphens/>
        <w:spacing w:after="0"/>
        <w:rPr>
          <w:rFonts w:ascii="Arial" w:hAnsi="Arial" w:cs="Arial"/>
          <w:sz w:val="20"/>
        </w:rPr>
      </w:pPr>
    </w:p>
    <w:bookmarkEnd w:id="45"/>
    <w:bookmarkEnd w:id="46"/>
    <w:bookmarkEnd w:id="47"/>
    <w:p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 xml:space="preserve">[insert numbers]____,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AC0A30" w:rsidRPr="00393ED2">
        <w:rPr>
          <w:rFonts w:ascii="Arial" w:hAnsi="Arial" w:cs="Arial"/>
          <w:b/>
          <w:sz w:val="20"/>
          <w:highlight w:val="cyan"/>
        </w:rPr>
        <w:t xml:space="preserve">SUPPLY AND DELIVERY OF </w:t>
      </w:r>
      <w:r w:rsidR="00560177" w:rsidRPr="00393ED2">
        <w:rPr>
          <w:rFonts w:ascii="Arial" w:hAnsi="Arial" w:cs="Arial"/>
          <w:b/>
          <w:sz w:val="20"/>
          <w:highlight w:val="cyan"/>
        </w:rPr>
        <w:t xml:space="preserve">MECHANICAL SPARE PARTS FOR GENERATING SET NO. </w:t>
      </w:r>
      <w:r w:rsidR="004D7DAB">
        <w:rPr>
          <w:rFonts w:ascii="Arial" w:hAnsi="Arial" w:cs="Arial"/>
          <w:b/>
          <w:sz w:val="20"/>
          <w:highlight w:val="cyan"/>
        </w:rPr>
        <w:t>2 120KW CUMMINS EM: 6BTAA5.9-G2 SN: 87058381</w:t>
      </w:r>
      <w:r w:rsidR="00560177" w:rsidRPr="00393ED2">
        <w:rPr>
          <w:rFonts w:ascii="Arial" w:hAnsi="Arial" w:cs="Arial"/>
          <w:b/>
          <w:sz w:val="20"/>
          <w:highlight w:val="cyan"/>
        </w:rPr>
        <w:t xml:space="preserve"> </w:t>
      </w:r>
      <w:r w:rsidR="005854E9" w:rsidRPr="00393ED2">
        <w:rPr>
          <w:rFonts w:ascii="Arial" w:hAnsi="Arial" w:cs="Arial"/>
          <w:b/>
          <w:sz w:val="20"/>
          <w:highlight w:val="cyan"/>
        </w:rPr>
        <w:t xml:space="preserve">(PR NO. </w:t>
      </w:r>
      <w:r w:rsidR="0065747C" w:rsidRPr="00393ED2">
        <w:rPr>
          <w:rFonts w:ascii="Arial" w:hAnsi="Arial" w:cs="Arial"/>
          <w:b/>
          <w:sz w:val="20"/>
          <w:highlight w:val="cyan"/>
        </w:rPr>
        <w:fldChar w:fldCharType="begin"/>
      </w:r>
      <w:r w:rsidR="005854E9" w:rsidRPr="00393ED2">
        <w:rPr>
          <w:rFonts w:ascii="Arial" w:hAnsi="Arial" w:cs="Arial"/>
          <w:b/>
          <w:sz w:val="20"/>
          <w:highlight w:val="cyan"/>
        </w:rPr>
        <w:instrText xml:space="preserve"> MERGEFIELD "PR_No" </w:instrText>
      </w:r>
      <w:r w:rsidR="0065747C" w:rsidRPr="00393ED2">
        <w:rPr>
          <w:rFonts w:ascii="Arial" w:hAnsi="Arial" w:cs="Arial"/>
          <w:b/>
          <w:sz w:val="20"/>
          <w:highlight w:val="cyan"/>
        </w:rPr>
        <w:fldChar w:fldCharType="separate"/>
      </w:r>
      <w:r w:rsidR="005854E9" w:rsidRPr="00393ED2">
        <w:rPr>
          <w:rFonts w:ascii="Arial" w:hAnsi="Arial" w:cs="Arial"/>
          <w:b/>
          <w:noProof/>
          <w:sz w:val="20"/>
          <w:highlight w:val="cyan"/>
        </w:rPr>
        <w:t>S3</w:t>
      </w:r>
      <w:r w:rsidR="0065747C" w:rsidRPr="00393ED2">
        <w:rPr>
          <w:rFonts w:ascii="Arial" w:hAnsi="Arial" w:cs="Arial"/>
          <w:b/>
          <w:sz w:val="20"/>
          <w:highlight w:val="cyan"/>
        </w:rPr>
        <w:fldChar w:fldCharType="end"/>
      </w:r>
      <w:r w:rsidR="00560177" w:rsidRPr="00393ED2">
        <w:rPr>
          <w:rFonts w:ascii="Arial" w:hAnsi="Arial" w:cs="Arial"/>
          <w:b/>
          <w:sz w:val="20"/>
          <w:highlight w:val="cyan"/>
        </w:rPr>
        <w:t>-HKD2</w:t>
      </w:r>
      <w:r w:rsidR="001637CC">
        <w:rPr>
          <w:rFonts w:ascii="Arial" w:hAnsi="Arial" w:cs="Arial"/>
          <w:b/>
          <w:sz w:val="20"/>
          <w:highlight w:val="cyan"/>
        </w:rPr>
        <w:t>3-003</w:t>
      </w:r>
      <w:r w:rsidRPr="00393ED2">
        <w:rPr>
          <w:rFonts w:ascii="Arial" w:hAnsi="Arial" w:cs="Arial"/>
          <w:b/>
          <w:sz w:val="20"/>
          <w:highlight w:val="cyan"/>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5961BA"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5961BA"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5961BA"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r w:rsidR="00186F0A" w:rsidRPr="00F42AE4">
        <w:rPr>
          <w:rFonts w:ascii="Arial" w:hAnsi="Arial" w:cs="Arial"/>
          <w:i/>
          <w:sz w:val="16"/>
        </w:rPr>
        <w:t>name</w:t>
      </w:r>
      <w:r w:rsidR="00186F0A">
        <w:rPr>
          <w:rFonts w:ascii="Arial" w:hAnsi="Arial" w:cs="Arial"/>
          <w:i/>
          <w:sz w:val="16"/>
        </w:rPr>
        <w:t xml:space="preserve"> of</w:t>
      </w:r>
      <w:r>
        <w:rPr>
          <w:rFonts w:ascii="Arial" w:hAnsi="Arial" w:cs="Arial"/>
          <w:i/>
          <w:sz w:val="16"/>
        </w:rPr>
        <w:t xml:space="preserve"> bidder</w:t>
      </w:r>
      <w:r w:rsidRPr="00F42AE4">
        <w:rPr>
          <w:rFonts w:ascii="Arial" w:hAnsi="Arial" w:cs="Arial"/>
          <w:i/>
          <w:sz w:val="16"/>
        </w:rPr>
        <w:t>]</w:t>
      </w:r>
    </w:p>
    <w:p w:rsidR="007D5953" w:rsidRPr="008943BE" w:rsidRDefault="005961BA"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rsidR="007D5953" w:rsidRPr="008943BE" w:rsidRDefault="005961BA" w:rsidP="007D5953">
      <w:pPr>
        <w:spacing w:after="0" w:line="240" w:lineRule="auto"/>
        <w:rPr>
          <w:rFonts w:ascii="Arial" w:hAnsi="Arial" w:cs="Arial"/>
          <w:sz w:val="22"/>
          <w:szCs w:val="22"/>
        </w:rPr>
      </w:pPr>
    </w:p>
    <w:p w:rsidR="002016A9" w:rsidRPr="00FA1EBE" w:rsidRDefault="00FC7337" w:rsidP="002016A9">
      <w:pPr>
        <w:spacing w:after="0" w:line="240" w:lineRule="auto"/>
        <w:rPr>
          <w:rFonts w:ascii="Arial" w:hAnsi="Arial" w:cs="Arial"/>
          <w:b/>
          <w:sz w:val="20"/>
        </w:rPr>
      </w:pPr>
      <w:r w:rsidRPr="008943BE">
        <w:rPr>
          <w:rFonts w:ascii="Arial" w:hAnsi="Arial" w:cs="Arial"/>
          <w:sz w:val="22"/>
          <w:szCs w:val="22"/>
        </w:rPr>
        <w:t>To:</w:t>
      </w:r>
      <w:r w:rsidRPr="008943BE">
        <w:rPr>
          <w:rFonts w:ascii="Arial" w:hAnsi="Arial" w:cs="Arial"/>
          <w:sz w:val="22"/>
          <w:szCs w:val="22"/>
        </w:rPr>
        <w:tab/>
      </w:r>
      <w:r w:rsidR="002016A9">
        <w:rPr>
          <w:rFonts w:ascii="Arial" w:hAnsi="Arial" w:cs="Arial"/>
          <w:b/>
          <w:sz w:val="20"/>
        </w:rPr>
        <w:t>YAHCOB H. DARAYAN</w:t>
      </w:r>
    </w:p>
    <w:p w:rsidR="002016A9" w:rsidRPr="00FA1EBE" w:rsidRDefault="002016A9" w:rsidP="002016A9">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2016A9" w:rsidRPr="00FA1EBE" w:rsidRDefault="002016A9" w:rsidP="002016A9">
      <w:pPr>
        <w:spacing w:after="0" w:line="240" w:lineRule="auto"/>
        <w:rPr>
          <w:rFonts w:ascii="Arial" w:hAnsi="Arial" w:cs="Arial"/>
          <w:sz w:val="20"/>
        </w:rPr>
      </w:pPr>
      <w:r>
        <w:rPr>
          <w:rFonts w:ascii="Arial" w:hAnsi="Arial" w:cs="Arial"/>
          <w:sz w:val="20"/>
        </w:rPr>
        <w:tab/>
        <w:t>Kumintang St., Mintal, Tugbok Dist.</w:t>
      </w:r>
    </w:p>
    <w:p w:rsidR="002016A9" w:rsidRPr="00A542CC" w:rsidRDefault="002016A9" w:rsidP="002016A9">
      <w:pPr>
        <w:spacing w:after="0" w:line="240" w:lineRule="auto"/>
        <w:rPr>
          <w:rFonts w:ascii="Arial" w:hAnsi="Arial" w:cs="Arial"/>
          <w:sz w:val="21"/>
          <w:szCs w:val="21"/>
        </w:rPr>
      </w:pPr>
      <w:r>
        <w:rPr>
          <w:rFonts w:ascii="Arial" w:hAnsi="Arial" w:cs="Arial"/>
          <w:sz w:val="20"/>
        </w:rPr>
        <w:tab/>
        <w:t>Davao City</w:t>
      </w:r>
    </w:p>
    <w:p w:rsidR="007D5953" w:rsidRPr="008943BE" w:rsidRDefault="005961BA" w:rsidP="002016A9">
      <w:pPr>
        <w:spacing w:after="0" w:line="240" w:lineRule="auto"/>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5961BA"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5961BA"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5961BA"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5961BA"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5961BA" w:rsidP="00677D25">
      <w:pPr>
        <w:spacing w:after="0" w:line="240" w:lineRule="auto"/>
        <w:rPr>
          <w:rFonts w:ascii="Arial" w:hAnsi="Arial" w:cs="Arial"/>
          <w:sz w:val="18"/>
          <w:szCs w:val="18"/>
        </w:rPr>
      </w:pPr>
    </w:p>
    <w:p w:rsidR="007D5953" w:rsidRPr="008943BE" w:rsidRDefault="005961BA"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rsidR="001F7EBD" w:rsidRPr="008943BE" w:rsidRDefault="005961BA"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5961BA"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r w:rsidRPr="008943BE">
        <w:rPr>
          <w:rFonts w:ascii="Arial" w:hAnsi="Arial" w:cs="Arial"/>
          <w:sz w:val="21"/>
          <w:szCs w:val="21"/>
        </w:rPr>
        <w:t xml:space="preserve">which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 xml:space="preserve">(Name of Project)________________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5961BA" w:rsidP="001F7EBD">
      <w:pPr>
        <w:pStyle w:val="ListParagraph"/>
        <w:ind w:left="0" w:firstLine="720"/>
        <w:jc w:val="both"/>
        <w:rPr>
          <w:rFonts w:ascii="Arial" w:hAnsi="Arial" w:cs="Arial"/>
          <w:sz w:val="21"/>
          <w:szCs w:val="21"/>
        </w:rPr>
      </w:pPr>
    </w:p>
    <w:p w:rsidR="002A43BF" w:rsidRPr="008943BE" w:rsidRDefault="005961BA" w:rsidP="001F7EBD">
      <w:pPr>
        <w:pStyle w:val="ListParagraph"/>
        <w:ind w:left="0" w:firstLine="720"/>
        <w:jc w:val="both"/>
        <w:rPr>
          <w:rFonts w:ascii="Arial" w:hAnsi="Arial" w:cs="Arial"/>
          <w:sz w:val="21"/>
          <w:szCs w:val="21"/>
        </w:rPr>
      </w:pPr>
    </w:p>
    <w:p w:rsidR="001F7EBD" w:rsidRPr="008943BE" w:rsidRDefault="005961BA"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5961BA" w:rsidP="002A43BF">
            <w:pPr>
              <w:pStyle w:val="ListParagraph"/>
              <w:ind w:left="0"/>
              <w:jc w:val="center"/>
              <w:rPr>
                <w:rFonts w:ascii="Arial" w:hAnsi="Arial" w:cs="Arial"/>
                <w:sz w:val="21"/>
                <w:szCs w:val="21"/>
              </w:rPr>
            </w:pPr>
          </w:p>
          <w:p w:rsidR="000B321F" w:rsidRPr="008943BE" w:rsidRDefault="005961BA" w:rsidP="002A43BF">
            <w:pPr>
              <w:pStyle w:val="ListParagraph"/>
              <w:ind w:left="0"/>
              <w:jc w:val="center"/>
              <w:rPr>
                <w:rFonts w:ascii="Arial" w:hAnsi="Arial" w:cs="Arial"/>
                <w:sz w:val="21"/>
                <w:szCs w:val="21"/>
              </w:rPr>
            </w:pPr>
          </w:p>
          <w:p w:rsidR="000B321F" w:rsidRPr="008943BE" w:rsidRDefault="005961BA"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5961BA" w:rsidP="002A43BF">
            <w:pPr>
              <w:pStyle w:val="ListParagraph"/>
              <w:ind w:left="0"/>
              <w:jc w:val="center"/>
              <w:rPr>
                <w:rFonts w:ascii="Arial" w:hAnsi="Arial" w:cs="Arial"/>
                <w:sz w:val="21"/>
                <w:szCs w:val="21"/>
              </w:rPr>
            </w:pPr>
          </w:p>
          <w:p w:rsidR="000B321F" w:rsidRPr="008943BE" w:rsidRDefault="005961BA"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5961BA"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1BA" w:rsidRDefault="005961BA" w:rsidP="002F5057">
      <w:pPr>
        <w:spacing w:after="0" w:line="240" w:lineRule="auto"/>
      </w:pPr>
      <w:r>
        <w:separator/>
      </w:r>
    </w:p>
  </w:endnote>
  <w:endnote w:type="continuationSeparator" w:id="0">
    <w:p w:rsidR="005961BA" w:rsidRDefault="005961BA"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5961BA" w:rsidP="000E0910">
    <w:pPr>
      <w:pStyle w:val="Footer"/>
      <w:rPr>
        <w:szCs w:val="16"/>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65747C" w:rsidRPr="008F7354">
      <w:rPr>
        <w:rFonts w:ascii="Verdana" w:hAnsi="Verdana"/>
        <w:i/>
        <w:sz w:val="16"/>
      </w:rPr>
      <w:fldChar w:fldCharType="begin"/>
    </w:r>
    <w:r w:rsidRPr="008F7354">
      <w:rPr>
        <w:rFonts w:ascii="Verdana" w:hAnsi="Verdana"/>
        <w:i/>
        <w:sz w:val="16"/>
      </w:rPr>
      <w:instrText xml:space="preserve"> PAGE   \* MERGEFORMAT </w:instrText>
    </w:r>
    <w:r w:rsidR="0065747C" w:rsidRPr="008F7354">
      <w:rPr>
        <w:rFonts w:ascii="Verdana" w:hAnsi="Verdana"/>
        <w:i/>
        <w:sz w:val="16"/>
      </w:rPr>
      <w:fldChar w:fldCharType="separate"/>
    </w:r>
    <w:r w:rsidR="002016A9">
      <w:rPr>
        <w:rFonts w:ascii="Verdana" w:hAnsi="Verdana"/>
        <w:i/>
        <w:noProof/>
        <w:sz w:val="16"/>
      </w:rPr>
      <w:t>3</w:t>
    </w:r>
    <w:r w:rsidR="0065747C"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5961BA"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5961BA"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5961BA"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1BA" w:rsidRDefault="005961BA" w:rsidP="002F5057">
      <w:pPr>
        <w:spacing w:after="0" w:line="240" w:lineRule="auto"/>
      </w:pPr>
      <w:r>
        <w:separator/>
      </w:r>
    </w:p>
  </w:footnote>
  <w:footnote w:type="continuationSeparator" w:id="0">
    <w:p w:rsidR="005961BA" w:rsidRDefault="005961BA"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814"/>
      <w:gridCol w:w="4637"/>
    </w:tblGrid>
    <w:tr w:rsidR="00BD34A8" w:rsidRPr="00444E53" w:rsidTr="00BD34A8">
      <w:trPr>
        <w:trHeight w:val="270"/>
      </w:trPr>
      <w:tc>
        <w:tcPr>
          <w:tcW w:w="3794" w:type="dxa"/>
        </w:tcPr>
        <w:p w:rsidR="00BD34A8" w:rsidRPr="00F56E1D" w:rsidRDefault="00BD34A8" w:rsidP="00BD34A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gridSpan w:val="2"/>
        </w:tcPr>
        <w:p w:rsidR="00BD34A8" w:rsidRPr="00F56E1D" w:rsidRDefault="00BD34A8" w:rsidP="00BD34A8">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sidR="003B4E89">
            <w:rPr>
              <w:rFonts w:ascii="Arial" w:hAnsi="Arial" w:cs="Arial"/>
              <w:sz w:val="16"/>
              <w:szCs w:val="16"/>
            </w:rPr>
            <w:t xml:space="preserve">MECHANICAL SPARE PARTS FOR GENERATING SET NO. </w:t>
          </w:r>
          <w:r w:rsidR="004D7DAB">
            <w:rPr>
              <w:rFonts w:ascii="Arial" w:hAnsi="Arial" w:cs="Arial"/>
              <w:sz w:val="16"/>
              <w:szCs w:val="16"/>
            </w:rPr>
            <w:t>2 120KW CUMMINS EM: 6BTAA5.9-G2 SN: 87058381</w:t>
          </w:r>
        </w:p>
      </w:tc>
    </w:tr>
    <w:tr w:rsidR="00BD34A8" w:rsidRPr="00444E53" w:rsidTr="0020420C">
      <w:trPr>
        <w:trHeight w:val="242"/>
      </w:trPr>
      <w:tc>
        <w:tcPr>
          <w:tcW w:w="4608" w:type="dxa"/>
          <w:gridSpan w:val="2"/>
        </w:tcPr>
        <w:p w:rsidR="00BD34A8" w:rsidRPr="00F56E1D" w:rsidRDefault="00BD34A8" w:rsidP="00BD34A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BD34A8" w:rsidRPr="00F56E1D" w:rsidRDefault="00BD34A8" w:rsidP="00BD34A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3B4E89">
            <w:rPr>
              <w:rFonts w:ascii="Arial" w:hAnsi="Arial" w:cs="Arial"/>
              <w:bCs/>
              <w:sz w:val="16"/>
              <w:szCs w:val="16"/>
            </w:rPr>
            <w:t>HKD2</w:t>
          </w:r>
          <w:r w:rsidR="00D1755D">
            <w:rPr>
              <w:rFonts w:ascii="Arial" w:hAnsi="Arial" w:cs="Arial"/>
              <w:bCs/>
              <w:sz w:val="16"/>
              <w:szCs w:val="16"/>
            </w:rPr>
            <w:t>3-003</w:t>
          </w:r>
        </w:p>
      </w:tc>
    </w:tr>
  </w:tbl>
  <w:p w:rsidR="00016DD7" w:rsidRDefault="005961BA"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985"/>
      <w:gridCol w:w="855"/>
      <w:gridCol w:w="4870"/>
    </w:tblGrid>
    <w:tr w:rsidR="00560177" w:rsidRPr="00444E53" w:rsidTr="00DB3C67">
      <w:trPr>
        <w:trHeight w:val="300"/>
      </w:trPr>
      <w:tc>
        <w:tcPr>
          <w:tcW w:w="3985"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725" w:type="dxa"/>
          <w:gridSpan w:val="2"/>
        </w:tcPr>
        <w:p w:rsidR="00560177" w:rsidRPr="00F56E1D" w:rsidRDefault="00560177"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 xml:space="preserve">MECHANICAL SPARE PARTS FOR GENERATING SET NO. </w:t>
          </w:r>
          <w:r w:rsidR="004D7DAB">
            <w:rPr>
              <w:rFonts w:ascii="Arial" w:hAnsi="Arial" w:cs="Arial"/>
              <w:sz w:val="16"/>
              <w:szCs w:val="16"/>
            </w:rPr>
            <w:t>2 120KW CUMMINS EM: 6BTAA5.9-G2 SN: 87058381</w:t>
          </w:r>
        </w:p>
      </w:tc>
    </w:tr>
    <w:tr w:rsidR="00560177" w:rsidRPr="00444E53" w:rsidTr="00DB3C67">
      <w:trPr>
        <w:trHeight w:val="269"/>
      </w:trPr>
      <w:tc>
        <w:tcPr>
          <w:tcW w:w="4840"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870"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D1755D">
            <w:rPr>
              <w:rFonts w:ascii="Arial" w:hAnsi="Arial" w:cs="Arial"/>
              <w:bCs/>
              <w:sz w:val="16"/>
              <w:szCs w:val="16"/>
            </w:rPr>
            <w:t>3-003</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5688"/>
      <w:gridCol w:w="3067"/>
      <w:gridCol w:w="6023"/>
    </w:tblGrid>
    <w:tr w:rsidR="00560177" w:rsidRPr="00444E53" w:rsidTr="000C6235">
      <w:trPr>
        <w:trHeight w:val="270"/>
      </w:trPr>
      <w:tc>
        <w:tcPr>
          <w:tcW w:w="5688"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9090" w:type="dxa"/>
          <w:gridSpan w:val="2"/>
        </w:tcPr>
        <w:p w:rsidR="00560177" w:rsidRPr="00F56E1D" w:rsidRDefault="00560177"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 xml:space="preserve">MECHANICAL SPARE PARTS FOR GENERATING SET NO. </w:t>
          </w:r>
          <w:r w:rsidR="004D7DAB">
            <w:rPr>
              <w:rFonts w:ascii="Arial" w:hAnsi="Arial" w:cs="Arial"/>
              <w:sz w:val="16"/>
              <w:szCs w:val="16"/>
            </w:rPr>
            <w:t>2 120KW CUMMINS EM: 6BTAA5.9-G2 SN: 87058381</w:t>
          </w:r>
        </w:p>
      </w:tc>
    </w:tr>
    <w:tr w:rsidR="00560177" w:rsidRPr="00444E53" w:rsidTr="00A36F80">
      <w:trPr>
        <w:trHeight w:val="242"/>
      </w:trPr>
      <w:tc>
        <w:tcPr>
          <w:tcW w:w="8755" w:type="dxa"/>
          <w:gridSpan w:val="2"/>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D1755D">
            <w:rPr>
              <w:rFonts w:ascii="Arial" w:hAnsi="Arial" w:cs="Arial"/>
              <w:bCs/>
              <w:sz w:val="16"/>
              <w:szCs w:val="16"/>
            </w:rPr>
            <w:t>3-003</w:t>
          </w:r>
        </w:p>
      </w:tc>
    </w:tr>
  </w:tbl>
  <w:p w:rsidR="00016DD7" w:rsidRPr="00634236" w:rsidRDefault="005961BA"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560177" w:rsidRPr="00444E53" w:rsidTr="00A36F80">
      <w:trPr>
        <w:trHeight w:val="270"/>
      </w:trPr>
      <w:tc>
        <w:tcPr>
          <w:tcW w:w="3794" w:type="dxa"/>
        </w:tcPr>
        <w:p w:rsidR="00560177" w:rsidRPr="00F56E1D" w:rsidRDefault="00560177" w:rsidP="0056017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560177" w:rsidRPr="00F56E1D" w:rsidRDefault="00560177" w:rsidP="00560177">
          <w:pPr>
            <w:pStyle w:val="Header"/>
            <w:tabs>
              <w:tab w:val="clear" w:pos="4320"/>
            </w:tabs>
            <w:spacing w:after="0" w:line="240" w:lineRule="auto"/>
            <w:jc w:val="right"/>
            <w:rPr>
              <w:rFonts w:ascii="Arial" w:hAnsi="Arial" w:cs="Arial"/>
              <w:i/>
              <w:sz w:val="16"/>
              <w:szCs w:val="16"/>
            </w:rPr>
          </w:pPr>
          <w:r w:rsidRPr="00A9356C">
            <w:rPr>
              <w:rFonts w:ascii="Arial" w:hAnsi="Arial" w:cs="Arial"/>
              <w:sz w:val="16"/>
              <w:szCs w:val="16"/>
            </w:rPr>
            <w:t xml:space="preserve">SUPPLY AND DELIVERY OF </w:t>
          </w:r>
          <w:r>
            <w:rPr>
              <w:rFonts w:ascii="Arial" w:hAnsi="Arial" w:cs="Arial"/>
              <w:sz w:val="16"/>
              <w:szCs w:val="16"/>
            </w:rPr>
            <w:t xml:space="preserve">MECHANICAL SPARE PARTS FOR GENERATING SET NO. </w:t>
          </w:r>
          <w:r w:rsidR="004D7DAB">
            <w:rPr>
              <w:rFonts w:ascii="Arial" w:hAnsi="Arial" w:cs="Arial"/>
              <w:sz w:val="16"/>
              <w:szCs w:val="16"/>
            </w:rPr>
            <w:t>2 120KW CUMMINS EM: 6BTAA5.9-G2 SN: 87058381</w:t>
          </w:r>
        </w:p>
      </w:tc>
    </w:tr>
    <w:tr w:rsidR="00560177" w:rsidRPr="00444E53" w:rsidTr="00A36F80">
      <w:trPr>
        <w:trHeight w:val="242"/>
      </w:trPr>
      <w:tc>
        <w:tcPr>
          <w:tcW w:w="3794" w:type="dxa"/>
        </w:tcPr>
        <w:p w:rsidR="00560177" w:rsidRPr="00F56E1D" w:rsidRDefault="00560177" w:rsidP="0056017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560177" w:rsidRPr="00F56E1D" w:rsidRDefault="00560177" w:rsidP="00560177">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S3-HKD2</w:t>
          </w:r>
          <w:r w:rsidR="00D1755D">
            <w:rPr>
              <w:rFonts w:ascii="Arial" w:hAnsi="Arial" w:cs="Arial"/>
              <w:bCs/>
              <w:sz w:val="16"/>
              <w:szCs w:val="16"/>
            </w:rPr>
            <w:t>3-003</w:t>
          </w:r>
        </w:p>
      </w:tc>
    </w:tr>
  </w:tbl>
  <w:p w:rsidR="00016DD7" w:rsidRPr="00D03091" w:rsidRDefault="005961BA"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961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1"/>
  <w:defaultTabStop w:val="720"/>
  <w:characterSpacingControl w:val="doNotCompress"/>
  <w:hdrShapeDefaults>
    <o:shapedefaults v:ext="edit" spidmax="4098"/>
  </w:hdrShapeDefaults>
  <w:footnotePr>
    <w:footnote w:id="-1"/>
    <w:footnote w:id="0"/>
  </w:footnotePr>
  <w:endnotePr>
    <w:endnote w:id="-1"/>
    <w:endnote w:id="0"/>
  </w:endnotePr>
  <w:compat/>
  <w:rsids>
    <w:rsidRoot w:val="002F5057"/>
    <w:rsid w:val="000C6235"/>
    <w:rsid w:val="000D22C3"/>
    <w:rsid w:val="000E599B"/>
    <w:rsid w:val="00111DE6"/>
    <w:rsid w:val="001152D3"/>
    <w:rsid w:val="001637CC"/>
    <w:rsid w:val="00163995"/>
    <w:rsid w:val="00186F0A"/>
    <w:rsid w:val="001C448C"/>
    <w:rsid w:val="002016A9"/>
    <w:rsid w:val="00284BAF"/>
    <w:rsid w:val="002B573B"/>
    <w:rsid w:val="002F5057"/>
    <w:rsid w:val="0031460F"/>
    <w:rsid w:val="00355616"/>
    <w:rsid w:val="00360139"/>
    <w:rsid w:val="00393ED2"/>
    <w:rsid w:val="00396105"/>
    <w:rsid w:val="003B03CF"/>
    <w:rsid w:val="003B4E89"/>
    <w:rsid w:val="004D7DAB"/>
    <w:rsid w:val="00560177"/>
    <w:rsid w:val="00576E42"/>
    <w:rsid w:val="005854E9"/>
    <w:rsid w:val="005961BA"/>
    <w:rsid w:val="005B2F2C"/>
    <w:rsid w:val="005F1BF8"/>
    <w:rsid w:val="00612C0F"/>
    <w:rsid w:val="00632E8C"/>
    <w:rsid w:val="0065747C"/>
    <w:rsid w:val="00677ED7"/>
    <w:rsid w:val="00742161"/>
    <w:rsid w:val="007940BA"/>
    <w:rsid w:val="007951E3"/>
    <w:rsid w:val="008D4AF2"/>
    <w:rsid w:val="00901CFF"/>
    <w:rsid w:val="009236E8"/>
    <w:rsid w:val="00972F71"/>
    <w:rsid w:val="0097676C"/>
    <w:rsid w:val="009D6A24"/>
    <w:rsid w:val="00A36F80"/>
    <w:rsid w:val="00A4236B"/>
    <w:rsid w:val="00AC0A30"/>
    <w:rsid w:val="00B00BA9"/>
    <w:rsid w:val="00B4204E"/>
    <w:rsid w:val="00B45F0A"/>
    <w:rsid w:val="00BD34A8"/>
    <w:rsid w:val="00CA1FB3"/>
    <w:rsid w:val="00D1755D"/>
    <w:rsid w:val="00D85D7D"/>
    <w:rsid w:val="00DB3C67"/>
    <w:rsid w:val="00DD66C8"/>
    <w:rsid w:val="00DF1700"/>
    <w:rsid w:val="00E40970"/>
    <w:rsid w:val="00E41D9C"/>
    <w:rsid w:val="00F705B3"/>
    <w:rsid w:val="00F7105B"/>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rules v:ext="edit">
        <o:r id="V:Rule2" type="connector" idref="#_x0000_s2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7E84E-6C8F-46B7-96ED-B42C309A0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21</Pages>
  <Words>5931</Words>
  <Characters>33809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42</cp:revision>
  <cp:lastPrinted>2016-12-09T02:47:00Z</cp:lastPrinted>
  <dcterms:created xsi:type="dcterms:W3CDTF">2016-12-09T02:52:00Z</dcterms:created>
  <dcterms:modified xsi:type="dcterms:W3CDTF">2022-11-16T03:24:00Z</dcterms:modified>
</cp:coreProperties>
</file>